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spacing w:before="379.20000000000005" w:lineRule="auto"/>
        <w:ind w:left="360" w:right="475.1999999999987" w:firstLine="0"/>
        <w:rPr>
          <w:b w:val="1"/>
          <w:color w:val="222222"/>
          <w:sz w:val="24.020151138305664"/>
          <w:szCs w:val="24.020151138305664"/>
        </w:rPr>
      </w:pPr>
      <w:r w:rsidDel="00000000" w:rsidR="00000000" w:rsidRPr="00000000">
        <w:rPr>
          <w:b w:val="1"/>
          <w:color w:val="222222"/>
          <w:sz w:val="24.020151138305664"/>
          <w:szCs w:val="24.020151138305664"/>
          <w:rtl w:val="0"/>
        </w:rPr>
        <w:t xml:space="preserve">CRIME AND DEVIANCE </w:t>
      </w:r>
    </w:p>
    <w:p w:rsidR="00000000" w:rsidDel="00000000" w:rsidP="00000000" w:rsidRDefault="00000000" w:rsidRPr="00000000" w14:paraId="00000002">
      <w:pPr>
        <w:widowControl w:val="0"/>
        <w:spacing w:before="422.40000000000003" w:lineRule="auto"/>
        <w:ind w:left="360" w:right="2803.1999999999994" w:firstLine="0"/>
        <w:jc w:val="both"/>
        <w:rPr>
          <w:color w:val="222222"/>
          <w:sz w:val="24.020151138305664"/>
          <w:szCs w:val="24.020151138305664"/>
        </w:rPr>
      </w:pPr>
      <w:r w:rsidDel="00000000" w:rsidR="00000000" w:rsidRPr="00000000">
        <w:rPr>
          <w:color w:val="222222"/>
          <w:sz w:val="24.020151138305664"/>
          <w:szCs w:val="24.020151138305664"/>
          <w:rtl w:val="0"/>
        </w:rPr>
        <w:t xml:space="preserve">- 40 marker: (2 sociologists for evaluation) - 20 marker: (1 sociologists for evaluation) - 10 markers- 2 paras with theories/ok to support points </w:t>
      </w:r>
    </w:p>
    <w:p w:rsidR="00000000" w:rsidDel="00000000" w:rsidP="00000000" w:rsidRDefault="00000000" w:rsidRPr="00000000" w14:paraId="00000003">
      <w:pPr>
        <w:widowControl w:val="0"/>
        <w:spacing w:before="748.8" w:lineRule="auto"/>
        <w:ind w:left="360" w:right="7128" w:firstLine="0"/>
        <w:rPr>
          <w:b w:val="1"/>
          <w:color w:val="222222"/>
          <w:sz w:val="24.020151138305664"/>
          <w:szCs w:val="24.020151138305664"/>
        </w:rPr>
      </w:pPr>
      <w:r w:rsidDel="00000000" w:rsidR="00000000" w:rsidRPr="00000000">
        <w:rPr>
          <w:b w:val="1"/>
          <w:color w:val="222222"/>
          <w:sz w:val="24.020151138305664"/>
          <w:szCs w:val="24.020151138305664"/>
          <w:rtl w:val="0"/>
        </w:rPr>
        <w:t xml:space="preserve">10 MARKERS </w:t>
      </w:r>
    </w:p>
    <w:p w:rsidR="00000000" w:rsidDel="00000000" w:rsidP="00000000" w:rsidRDefault="00000000" w:rsidRPr="00000000" w14:paraId="00000004">
      <w:pPr>
        <w:widowControl w:val="0"/>
        <w:spacing w:before="422.40000000000003" w:lineRule="auto"/>
        <w:ind w:left="360" w:right="225.59999999999945" w:firstLine="0"/>
        <w:rPr>
          <w:b w:val="1"/>
          <w:color w:val="222222"/>
          <w:sz w:val="24.020151138305664"/>
          <w:szCs w:val="24.020151138305664"/>
        </w:rPr>
      </w:pPr>
      <w:r w:rsidDel="00000000" w:rsidR="00000000" w:rsidRPr="00000000">
        <w:rPr>
          <w:b w:val="1"/>
          <w:color w:val="222222"/>
          <w:sz w:val="24.020151138305664"/>
          <w:szCs w:val="24.020151138305664"/>
          <w:rtl w:val="0"/>
        </w:rPr>
        <w:t xml:space="preserve">Explain what ways can green crime be seen as a growing global concern? </w:t>
      </w:r>
    </w:p>
    <w:p w:rsidR="00000000" w:rsidDel="00000000" w:rsidP="00000000" w:rsidRDefault="00000000" w:rsidRPr="00000000" w14:paraId="00000005">
      <w:pPr>
        <w:widowControl w:val="0"/>
        <w:ind w:left="360" w:right="263.99999999999864" w:firstLine="0"/>
        <w:rPr>
          <w:color w:val="222222"/>
          <w:sz w:val="24.020151138305664"/>
          <w:szCs w:val="24.020151138305664"/>
        </w:rPr>
      </w:pPr>
      <w:r w:rsidDel="00000000" w:rsidR="00000000" w:rsidRPr="00000000">
        <w:rPr>
          <w:color w:val="222222"/>
          <w:sz w:val="24.020151138305664"/>
          <w:szCs w:val="24.020151138305664"/>
          <w:rtl w:val="0"/>
        </w:rPr>
        <w:t xml:space="preserve">Green crime can be seen as a criminal activity which affects the environment in </w:t>
      </w:r>
    </w:p>
    <w:p w:rsidR="00000000" w:rsidDel="00000000" w:rsidP="00000000" w:rsidRDefault="00000000" w:rsidRPr="00000000" w14:paraId="00000006">
      <w:pPr>
        <w:widowControl w:val="0"/>
        <w:spacing w:before="91.19999999999999" w:lineRule="auto"/>
        <w:ind w:left="720" w:right="23.999999999998636" w:firstLine="0"/>
        <w:rPr>
          <w:color w:val="222222"/>
          <w:sz w:val="24.020151138305664"/>
          <w:szCs w:val="24.020151138305664"/>
        </w:rPr>
      </w:pPr>
      <w:r w:rsidDel="00000000" w:rsidR="00000000" w:rsidRPr="00000000">
        <w:rPr>
          <w:color w:val="222222"/>
          <w:sz w:val="24.020151138305664"/>
          <w:szCs w:val="24.020151138305664"/>
          <w:rtl w:val="0"/>
        </w:rPr>
        <w:t xml:space="preserve">some way. For example, it leads to the dumping of toxic waste, fly-tipping and the trafficking of endangered species. Additionally, Franko Aas, points out that like organised crime, global crime demonstrated the intersection of local and glocal crime. Therefore, this shows some of these offences have been created on a global scale by large criminal organisations and so there is an overlap between global organised crime and green crime. Global crime can also be global as shown by the millions of avoidable deaths around the globe that are linked to preventable environmental problems, such as the absence of clean drinking water. This also suggests that it is always the poorest people who suffer most from environmental harms, losing their livelihoods and way of life. </w:t>
      </w:r>
    </w:p>
    <w:p w:rsidR="00000000" w:rsidDel="00000000" w:rsidP="00000000" w:rsidRDefault="00000000" w:rsidRPr="00000000" w14:paraId="00000007">
      <w:pPr>
        <w:widowControl w:val="0"/>
        <w:spacing w:before="422.40000000000003" w:lineRule="auto"/>
        <w:ind w:left="360" w:right="878.3999999999992" w:firstLine="0"/>
        <w:rPr>
          <w:color w:val="222222"/>
          <w:sz w:val="24.020151138305664"/>
          <w:szCs w:val="24.020151138305664"/>
        </w:rPr>
      </w:pPr>
      <w:r w:rsidDel="00000000" w:rsidR="00000000" w:rsidRPr="00000000">
        <w:rPr>
          <w:color w:val="222222"/>
          <w:sz w:val="24.020151138305664"/>
          <w:szCs w:val="24.020151138305664"/>
          <w:rtl w:val="0"/>
        </w:rPr>
        <w:t xml:space="preserve">Damage done by activities far exceeds damage done by street crime. For </w:t>
      </w:r>
    </w:p>
    <w:p w:rsidR="00000000" w:rsidDel="00000000" w:rsidP="00000000" w:rsidRDefault="00000000" w:rsidRPr="00000000" w14:paraId="00000008">
      <w:pPr>
        <w:widowControl w:val="0"/>
        <w:spacing w:before="86.4" w:lineRule="auto"/>
        <w:ind w:left="720" w:right="129.5999999999981" w:firstLine="0"/>
        <w:rPr>
          <w:color w:val="222222"/>
          <w:sz w:val="24.020151138305664"/>
          <w:szCs w:val="24.020151138305664"/>
        </w:rPr>
      </w:pPr>
      <w:r w:rsidDel="00000000" w:rsidR="00000000" w:rsidRPr="00000000">
        <w:rPr>
          <w:color w:val="222222"/>
          <w:sz w:val="24.020151138305664"/>
          <w:szCs w:val="24.020151138305664"/>
          <w:rtl w:val="0"/>
        </w:rPr>
        <w:t xml:space="preserve">example, Potter gives examples of food riots around the world as agricultural production has been given over to producing biofuels. Therefore, this shows the consequences of state sanctioned activities which often relate to the environment, even if it is only indirectly. The food riots have fuelled protests by lorry drivers and this also demonstrated how scarce natural resources can lead to public unrest and disorder. Therefore, this shows how crime can be global because </w:t>
      </w:r>
    </w:p>
    <w:p w:rsidR="00000000" w:rsidDel="00000000" w:rsidP="00000000" w:rsidRDefault="00000000" w:rsidRPr="00000000" w14:paraId="00000009">
      <w:pPr>
        <w:widowControl w:val="0"/>
        <w:spacing w:before="422.40000000000003" w:lineRule="auto"/>
        <w:ind w:left="360" w:right="1761.5999999999997" w:firstLine="0"/>
        <w:rPr>
          <w:b w:val="1"/>
          <w:color w:val="222222"/>
          <w:sz w:val="24.020151138305664"/>
          <w:szCs w:val="24.020151138305664"/>
        </w:rPr>
      </w:pPr>
      <w:r w:rsidDel="00000000" w:rsidR="00000000" w:rsidRPr="00000000">
        <w:rPr>
          <w:b w:val="1"/>
          <w:color w:val="222222"/>
          <w:sz w:val="24.020151138305664"/>
          <w:szCs w:val="24.020151138305664"/>
          <w:rtl w:val="0"/>
        </w:rPr>
        <w:t xml:space="preserve">In what ways can crime and deviance be seen as functional? </w:t>
      </w:r>
    </w:p>
    <w:p w:rsidR="00000000" w:rsidDel="00000000" w:rsidP="00000000" w:rsidRDefault="00000000" w:rsidRPr="00000000" w14:paraId="0000000A">
      <w:pPr>
        <w:widowControl w:val="0"/>
        <w:spacing w:before="422.40000000000003" w:lineRule="auto"/>
        <w:ind w:left="360" w:right="52.79999999999973" w:firstLine="0"/>
        <w:rPr>
          <w:color w:val="222222"/>
          <w:sz w:val="24.020151138305664"/>
          <w:szCs w:val="24.020151138305664"/>
        </w:rPr>
      </w:pPr>
      <w:r w:rsidDel="00000000" w:rsidR="00000000" w:rsidRPr="00000000">
        <w:rPr>
          <w:color w:val="222222"/>
          <w:sz w:val="24.020151138305664"/>
          <w:szCs w:val="24.020151138305664"/>
          <w:rtl w:val="0"/>
        </w:rPr>
        <w:t xml:space="preserve">Crime and deviance can be seen as functional because it means that people can distinguish right from wrong. For example, Durkheim argued that crime is part of a healthy society where he felt that crime and deviance was inevitable. So individuals can identify boundaries of what is acceptable behaviour.Therefore, socialisation is very important to ensure that everyone learns the same norms and values, thus preventing anomie and encouraging members in society to control deviance through applications of sanctions. </w:t>
      </w:r>
    </w:p>
    <w:p w:rsidR="00000000" w:rsidDel="00000000" w:rsidP="00000000" w:rsidRDefault="00000000" w:rsidRPr="00000000" w14:paraId="0000000B">
      <w:pPr>
        <w:widowControl w:val="0"/>
        <w:spacing w:before="422.40000000000003" w:lineRule="auto"/>
        <w:ind w:left="720" w:right="9.59999999999809" w:firstLine="0"/>
        <w:rPr>
          <w:color w:val="222222"/>
          <w:sz w:val="24.020151138305664"/>
          <w:szCs w:val="24.020151138305664"/>
        </w:rPr>
      </w:pPr>
      <w:r w:rsidDel="00000000" w:rsidR="00000000" w:rsidRPr="00000000">
        <w:rPr>
          <w:color w:val="222222"/>
          <w:sz w:val="24.020151138305664"/>
          <w:szCs w:val="24.020151138305664"/>
          <w:rtl w:val="0"/>
        </w:rPr>
        <w:t xml:space="preserve">Crime and deviance can be seen as being functional because of the value consensus. For example, Durkheim also argued that crime brings together upright consciences. This collective conscience may be expressed through the shared sense of shock, outrage, horror, anger and fear that the public may demonstrate after hearing about certain events. Therefore this can promote social solidarity which can mean that everyone is outraged together and share the same norms and values. This can be functional for society because everyone is integrated together and social order to be maintained because if people do not learn these values, it will leave society in a state of chaos, or ‘normlessness’, in which Durkheim called ‘anomie.’ </w:t>
      </w:r>
    </w:p>
    <w:p w:rsidR="00000000" w:rsidDel="00000000" w:rsidP="00000000" w:rsidRDefault="00000000" w:rsidRPr="00000000" w14:paraId="0000000C">
      <w:pPr>
        <w:widowControl w:val="0"/>
        <w:spacing w:before="316.80000000000007" w:lineRule="auto"/>
        <w:ind w:left="360" w:right="2414.3999999999996" w:firstLine="0"/>
        <w:rPr>
          <w:b w:val="1"/>
          <w:color w:val="222222"/>
          <w:sz w:val="24.020151138305664"/>
          <w:szCs w:val="24.020151138305664"/>
        </w:rPr>
      </w:pPr>
      <w:r w:rsidDel="00000000" w:rsidR="00000000" w:rsidRPr="00000000">
        <w:rPr>
          <w:b w:val="1"/>
          <w:color w:val="222222"/>
          <w:sz w:val="24.020151138305664"/>
          <w:szCs w:val="24.020151138305664"/>
          <w:rtl w:val="0"/>
        </w:rPr>
        <w:t xml:space="preserve">Outline what ways can deviance be linked to labelling? </w:t>
      </w:r>
    </w:p>
    <w:p w:rsidR="00000000" w:rsidDel="00000000" w:rsidP="00000000" w:rsidRDefault="00000000" w:rsidRPr="00000000" w14:paraId="0000000D">
      <w:pPr>
        <w:widowControl w:val="0"/>
        <w:spacing w:before="422.40000000000003" w:lineRule="auto"/>
        <w:ind w:left="360" w:right="638.3999999999992" w:firstLine="0"/>
        <w:rPr>
          <w:color w:val="222222"/>
          <w:sz w:val="24.020151138305664"/>
          <w:szCs w:val="24.020151138305664"/>
        </w:rPr>
      </w:pPr>
      <w:r w:rsidDel="00000000" w:rsidR="00000000" w:rsidRPr="00000000">
        <w:rPr>
          <w:color w:val="222222"/>
          <w:sz w:val="24.020151138305664"/>
          <w:szCs w:val="24.020151138305664"/>
          <w:rtl w:val="0"/>
        </w:rPr>
        <w:t xml:space="preserve">Deviance can be linked to labelling because powerful agencies, such as the </w:t>
      </w:r>
    </w:p>
    <w:p w:rsidR="00000000" w:rsidDel="00000000" w:rsidP="00000000" w:rsidRDefault="00000000" w:rsidRPr="00000000" w14:paraId="0000000E">
      <w:pPr>
        <w:widowControl w:val="0"/>
        <w:spacing w:before="86.4" w:lineRule="auto"/>
        <w:ind w:left="720" w:firstLine="0"/>
        <w:rPr>
          <w:color w:val="222222"/>
          <w:sz w:val="24.020151138305664"/>
          <w:szCs w:val="24.020151138305664"/>
        </w:rPr>
      </w:pPr>
      <w:r w:rsidDel="00000000" w:rsidR="00000000" w:rsidRPr="00000000">
        <w:rPr>
          <w:color w:val="222222"/>
          <w:sz w:val="24.020151138305664"/>
          <w:szCs w:val="24.020151138305664"/>
          <w:rtl w:val="0"/>
        </w:rPr>
        <w:t xml:space="preserve">police target ethnic minority for crime. This is demonstrated by Cicourel whose research illustrates how the police make judgements which are often based on preconceived ideas about what counts as suspicious and unusual. He suggested that black-caribbean boys are more likely to be targeted because of their race. This also supported by Young who said that black males in particular may experience discrimination in the criminal justice system. Therefore, formal agencies of control may use their power to blame and use black males as a scapegoat for the high levels of crime in society. </w:t>
      </w:r>
    </w:p>
    <w:p w:rsidR="00000000" w:rsidDel="00000000" w:rsidP="00000000" w:rsidRDefault="00000000" w:rsidRPr="00000000" w14:paraId="0000000F">
      <w:pPr>
        <w:widowControl w:val="0"/>
        <w:spacing w:before="422.40000000000003" w:lineRule="auto"/>
        <w:ind w:left="360" w:right="331.1999999999989" w:firstLine="0"/>
        <w:rPr>
          <w:color w:val="222222"/>
          <w:sz w:val="24.020151138305664"/>
          <w:szCs w:val="24.020151138305664"/>
        </w:rPr>
      </w:pPr>
      <w:r w:rsidDel="00000000" w:rsidR="00000000" w:rsidRPr="00000000">
        <w:rPr>
          <w:color w:val="222222"/>
          <w:sz w:val="24.020151138305664"/>
          <w:szCs w:val="24.020151138305664"/>
          <w:rtl w:val="0"/>
        </w:rPr>
        <w:t xml:space="preserve">Deviance can also be linked to labelling due to perceived societal reaction. For </w:t>
      </w:r>
    </w:p>
    <w:p w:rsidR="00000000" w:rsidDel="00000000" w:rsidP="00000000" w:rsidRDefault="00000000" w:rsidRPr="00000000" w14:paraId="00000010">
      <w:pPr>
        <w:widowControl w:val="0"/>
        <w:spacing w:before="86.4" w:lineRule="auto"/>
        <w:ind w:left="720" w:right="9.59999999999809" w:firstLine="0"/>
        <w:rPr>
          <w:color w:val="222222"/>
          <w:sz w:val="24.020151138305664"/>
          <w:szCs w:val="24.020151138305664"/>
        </w:rPr>
      </w:pPr>
      <w:r w:rsidDel="00000000" w:rsidR="00000000" w:rsidRPr="00000000">
        <w:rPr>
          <w:color w:val="222222"/>
          <w:sz w:val="24.020151138305664"/>
          <w:szCs w:val="24.020151138305664"/>
          <w:rtl w:val="0"/>
        </w:rPr>
        <w:t xml:space="preserve">example, this is developed by Becker who indicated that individuals took up to what is called the self-fulfilling prophecy. This is where an individual is labelled and reacted to in a particular way where they are likely to internalise that label which will affect their self-concept. For example, this can lead to a master status where the individual will find it difficult to conform to society's rules. Therefore, deviance can be linked to labelling because society’s labelling on individual may lead to deviancy amplification where the individual will live up to this role and commit more crime. </w:t>
      </w:r>
    </w:p>
    <w:p w:rsidR="00000000" w:rsidDel="00000000" w:rsidP="00000000" w:rsidRDefault="00000000" w:rsidRPr="00000000" w14:paraId="00000011">
      <w:pPr>
        <w:widowControl w:val="0"/>
        <w:spacing w:before="422.40000000000003" w:lineRule="auto"/>
        <w:ind w:left="360" w:right="134.39999999999827" w:firstLine="0"/>
        <w:rPr>
          <w:b w:val="1"/>
          <w:color w:val="222222"/>
          <w:sz w:val="24.020151138305664"/>
          <w:szCs w:val="24.020151138305664"/>
        </w:rPr>
      </w:pPr>
      <w:r w:rsidDel="00000000" w:rsidR="00000000" w:rsidRPr="00000000">
        <w:rPr>
          <w:b w:val="1"/>
          <w:color w:val="222222"/>
          <w:sz w:val="24.020151138305664"/>
          <w:szCs w:val="24.020151138305664"/>
          <w:rtl w:val="0"/>
        </w:rPr>
        <w:t xml:space="preserve">In what ways are patterns and trends in offending and victimisation related </w:t>
      </w:r>
    </w:p>
    <w:p w:rsidR="00000000" w:rsidDel="00000000" w:rsidP="00000000" w:rsidRDefault="00000000" w:rsidRPr="00000000" w14:paraId="00000012">
      <w:pPr>
        <w:widowControl w:val="0"/>
        <w:spacing w:before="91.19999999999999" w:lineRule="auto"/>
        <w:ind w:left="720" w:right="7459.199999999999" w:firstLine="0"/>
        <w:rPr>
          <w:b w:val="1"/>
          <w:color w:val="222222"/>
          <w:sz w:val="24.020151138305664"/>
          <w:szCs w:val="24.020151138305664"/>
        </w:rPr>
      </w:pPr>
      <w:r w:rsidDel="00000000" w:rsidR="00000000" w:rsidRPr="00000000">
        <w:rPr>
          <w:b w:val="1"/>
          <w:color w:val="222222"/>
          <w:sz w:val="24.020151138305664"/>
          <w:szCs w:val="24.020151138305664"/>
          <w:rtl w:val="0"/>
        </w:rPr>
        <w:t xml:space="preserve">to age? </w:t>
      </w:r>
    </w:p>
    <w:p w:rsidR="00000000" w:rsidDel="00000000" w:rsidP="00000000" w:rsidRDefault="00000000" w:rsidRPr="00000000" w14:paraId="00000013">
      <w:pPr>
        <w:widowControl w:val="0"/>
        <w:spacing w:before="417.59999999999997" w:lineRule="auto"/>
        <w:ind w:right="9.59999999999809" w:firstLine="667.2"/>
        <w:rPr>
          <w:color w:val="222222"/>
          <w:sz w:val="24.020151138305664"/>
          <w:szCs w:val="24.020151138305664"/>
        </w:rPr>
      </w:pP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222222"/>
          <w:sz w:val="24.020151138305664"/>
          <w:szCs w:val="24.020151138305664"/>
          <w:rtl w:val="0"/>
        </w:rPr>
        <w:t xml:space="preserve">The pattern and trends in offending show that youth crime may be more visible than adult crime. For example, although </w:t>
      </w:r>
      <w:r w:rsidDel="00000000" w:rsidR="00000000" w:rsidRPr="00000000">
        <w:rPr>
          <w:rFonts w:ascii="Courier New" w:cs="Courier New" w:eastAsia="Courier New" w:hAnsi="Courier New"/>
          <w:color w:val="222222"/>
          <w:sz w:val="24.020151138305664"/>
          <w:szCs w:val="24.020151138305664"/>
          <w:rtl w:val="0"/>
        </w:rPr>
        <w:t xml:space="preserve">​</w:t>
      </w:r>
      <w:r w:rsidDel="00000000" w:rsidR="00000000" w:rsidRPr="00000000">
        <w:rPr>
          <w:b w:val="1"/>
          <w:color w:val="222222"/>
          <w:sz w:val="24.020151138305664"/>
          <w:szCs w:val="24.020151138305664"/>
          <w:rtl w:val="0"/>
        </w:rPr>
        <w:t xml:space="preserve">young people are aged between 10-17 they are responsible for 23% of police recorded crime in 2009-10, given that they represent only one in ten of the population above the age of criminal responsibility.</w:t>
      </w:r>
      <w:r w:rsidDel="00000000" w:rsidR="00000000" w:rsidRPr="00000000">
        <w:rPr>
          <w:rFonts w:ascii="Courier New" w:cs="Courier New" w:eastAsia="Courier New" w:hAnsi="Courier New"/>
          <w:sz w:val="24.020151138305664"/>
          <w:szCs w:val="24.020151138305664"/>
          <w:rtl w:val="0"/>
        </w:rPr>
        <w:t xml:space="preserve">​ </w:t>
      </w:r>
      <w:r w:rsidDel="00000000" w:rsidR="00000000" w:rsidRPr="00000000">
        <w:rPr>
          <w:color w:val="222222"/>
          <w:sz w:val="24.020151138305664"/>
          <w:szCs w:val="24.020151138305664"/>
          <w:rtl w:val="0"/>
        </w:rPr>
        <w:t xml:space="preserve">Therefore, evidence from police recorded crime figures suggests that young people are more likely to offend than adults and be responsible for minority of incidents of police recorded crime. </w:t>
      </w:r>
    </w:p>
    <w:p w:rsidR="00000000" w:rsidDel="00000000" w:rsidP="00000000" w:rsidRDefault="00000000" w:rsidRPr="00000000" w14:paraId="00000014">
      <w:pPr>
        <w:widowControl w:val="0"/>
        <w:spacing w:before="422.40000000000003" w:lineRule="auto"/>
        <w:ind w:right="38.39999999999918"/>
        <w:rPr>
          <w:color w:val="222222"/>
          <w:sz w:val="24.020151138305664"/>
          <w:szCs w:val="24.020151138305664"/>
        </w:rPr>
      </w:pPr>
      <w:r w:rsidDel="00000000" w:rsidR="00000000" w:rsidRPr="00000000">
        <w:rPr>
          <w:color w:val="222222"/>
          <w:sz w:val="24.020151138305664"/>
          <w:szCs w:val="24.020151138305664"/>
          <w:rtl w:val="0"/>
        </w:rPr>
        <w:t xml:space="preserve">Pattern and trends in victimisation can also be related to age in terms of age being more disproportionate to the fear of crime.</w:t>
      </w:r>
      <w:r w:rsidDel="00000000" w:rsidR="00000000" w:rsidRPr="00000000">
        <w:rPr>
          <w:rFonts w:ascii="Courier New" w:cs="Courier New" w:eastAsia="Courier New" w:hAnsi="Courier New"/>
          <w:color w:val="222222"/>
          <w:sz w:val="24.020151138305664"/>
          <w:szCs w:val="24.020151138305664"/>
          <w:rtl w:val="0"/>
        </w:rPr>
        <w:t xml:space="preserve">​ </w:t>
      </w:r>
      <w:r w:rsidDel="00000000" w:rsidR="00000000" w:rsidRPr="00000000">
        <w:rPr>
          <w:b w:val="1"/>
          <w:color w:val="222222"/>
          <w:sz w:val="24.020151138305664"/>
          <w:szCs w:val="24.020151138305664"/>
          <w:rtl w:val="0"/>
        </w:rPr>
        <w:t xml:space="preserve">For example, based on CSEW interviews in the year ending June 2014, 12% of children had been victims of crime and of these crimes, 56% were categorised violent crimes.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222222"/>
          <w:sz w:val="24.020151138305664"/>
          <w:szCs w:val="24.020151138305664"/>
          <w:rtl w:val="0"/>
        </w:rPr>
        <w:t xml:space="preserve">This suggests that older people are more likely to fear crime, whereas young people are more likely to be victims of crime. </w:t>
      </w:r>
    </w:p>
    <w:p w:rsidR="00000000" w:rsidDel="00000000" w:rsidP="00000000" w:rsidRDefault="00000000" w:rsidRPr="00000000" w14:paraId="00000015">
      <w:pPr>
        <w:widowControl w:val="0"/>
        <w:ind w:right="331.1999999999989"/>
        <w:rPr>
          <w:b w:val="1"/>
          <w:color w:val="222222"/>
          <w:sz w:val="24.020151138305664"/>
          <w:szCs w:val="24.020151138305664"/>
        </w:rPr>
      </w:pPr>
      <w:r w:rsidDel="00000000" w:rsidR="00000000" w:rsidRPr="00000000">
        <w:rPr>
          <w:b w:val="1"/>
          <w:color w:val="222222"/>
          <w:sz w:val="24.020151138305664"/>
          <w:szCs w:val="24.020151138305664"/>
          <w:rtl w:val="0"/>
        </w:rPr>
        <w:t xml:space="preserve">In what ways are patterns and trends in offending and victimisation related to social class? </w:t>
      </w:r>
    </w:p>
    <w:p w:rsidR="00000000" w:rsidDel="00000000" w:rsidP="00000000" w:rsidRDefault="00000000" w:rsidRPr="00000000" w14:paraId="00000016">
      <w:pPr>
        <w:widowControl w:val="0"/>
        <w:spacing w:before="422.40000000000003" w:lineRule="auto"/>
        <w:ind w:right="23.999999999998636"/>
        <w:rPr>
          <w:color w:val="222222"/>
          <w:sz w:val="24.020151138305664"/>
          <w:szCs w:val="24.020151138305664"/>
        </w:rPr>
      </w:pPr>
      <w:r w:rsidDel="00000000" w:rsidR="00000000" w:rsidRPr="00000000">
        <w:rPr>
          <w:color w:val="222222"/>
          <w:sz w:val="24.020151138305664"/>
          <w:szCs w:val="24.020151138305664"/>
          <w:rtl w:val="0"/>
        </w:rPr>
        <w:t xml:space="preserve">One way in how patterns and trends in offending relate to social class is that young offenders are more likely to have a low socioeconomic background. For example in </w:t>
      </w:r>
      <w:r w:rsidDel="00000000" w:rsidR="00000000" w:rsidRPr="00000000">
        <w:rPr>
          <w:b w:val="1"/>
          <w:color w:val="222222"/>
          <w:sz w:val="24.020151138305664"/>
          <w:szCs w:val="24.020151138305664"/>
          <w:rtl w:val="0"/>
        </w:rPr>
        <w:t xml:space="preserve">2002</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222222"/>
          <w:sz w:val="24.020151138305664"/>
          <w:szCs w:val="24.020151138305664"/>
          <w:rtl w:val="0"/>
        </w:rPr>
        <w:t xml:space="preserve">, the Social Exclusion Unit reported that prisoners have a history of social exclusion, being more likely than the general population to have grown up in poverty, and to have had a family member convicted of a criminal offence. Also research shows that 67% of the prison population have been unemployed prior to imprisonment and 32% have been homeless. Therefore, lower-classes who face deprivation and marginalisation are those that are more likely to offend. </w:t>
      </w:r>
    </w:p>
    <w:p w:rsidR="00000000" w:rsidDel="00000000" w:rsidP="00000000" w:rsidRDefault="00000000" w:rsidRPr="00000000" w14:paraId="00000017">
      <w:pPr>
        <w:widowControl w:val="0"/>
        <w:spacing w:before="422.40000000000003" w:lineRule="auto"/>
        <w:ind w:right="47.999999999999545"/>
        <w:rPr>
          <w:color w:val="222222"/>
          <w:sz w:val="24.020151138305664"/>
          <w:szCs w:val="24.020151138305664"/>
        </w:rPr>
      </w:pPr>
      <w:r w:rsidDel="00000000" w:rsidR="00000000" w:rsidRPr="00000000">
        <w:rPr>
          <w:color w:val="222222"/>
          <w:sz w:val="24.020151138305664"/>
          <w:szCs w:val="24.020151138305664"/>
          <w:rtl w:val="0"/>
        </w:rPr>
        <w:t xml:space="preserve">One way in p+t relates to victimisation related to social class is that poorer people are more likely to be victims. For example, according to the british crime survey form 2012-11 showed that young households, lone parents and the unemployed are twice as likely to be burgled as the average household and the unemployed are more then twice as likely to be the victims of violence as the average person. This is also supported by young people who argue that the poor are hid much harder when they become a victim of crime than other groups. Therefore, shows that the poor are more likely to be subject to ‘multiple victimisation’ where they face increased vulnerability to a range of crimes. </w:t>
      </w:r>
    </w:p>
    <w:p w:rsidR="00000000" w:rsidDel="00000000" w:rsidP="00000000" w:rsidRDefault="00000000" w:rsidRPr="00000000" w14:paraId="00000018">
      <w:pPr>
        <w:widowControl w:val="0"/>
        <w:spacing w:before="422.40000000000003" w:lineRule="auto"/>
        <w:ind w:right="331.1999999999989"/>
        <w:rPr>
          <w:b w:val="1"/>
          <w:color w:val="222222"/>
          <w:sz w:val="24.020151138305664"/>
          <w:szCs w:val="24.020151138305664"/>
        </w:rPr>
      </w:pPr>
      <w:r w:rsidDel="00000000" w:rsidR="00000000" w:rsidRPr="00000000">
        <w:rPr>
          <w:b w:val="1"/>
          <w:color w:val="222222"/>
          <w:sz w:val="24.020151138305664"/>
          <w:szCs w:val="24.020151138305664"/>
          <w:rtl w:val="0"/>
        </w:rPr>
        <w:t xml:space="preserve">In what ways are patterns and trends in offending and victimisation related to ethnicity? </w:t>
      </w:r>
    </w:p>
    <w:p w:rsidR="00000000" w:rsidDel="00000000" w:rsidP="00000000" w:rsidRDefault="00000000" w:rsidRPr="00000000" w14:paraId="00000019">
      <w:pPr>
        <w:widowControl w:val="0"/>
        <w:spacing w:before="417.59999999999997" w:lineRule="auto"/>
        <w:ind w:right="57.59999999999991"/>
        <w:rPr>
          <w:color w:val="222222"/>
          <w:sz w:val="24.020151138305664"/>
          <w:szCs w:val="24.020151138305664"/>
        </w:rPr>
      </w:pPr>
      <w:r w:rsidDel="00000000" w:rsidR="00000000" w:rsidRPr="00000000">
        <w:rPr>
          <w:color w:val="222222"/>
          <w:sz w:val="24.020151138305664"/>
          <w:szCs w:val="24.020151138305664"/>
          <w:rtl w:val="0"/>
        </w:rPr>
        <w:t xml:space="preserve">One way in how p+t in offending related to ethnicity is that ethnic minorities are more likely to be targeted for offending. For example, according to the ministry of justice data, black people were stopped and searched 7 times more than white people in 2009-10 and accounted for 14.2% of all stop and searches. Therefore, statistics suggest that proportionally ymore people from black and asian backgrounds are stopped and searched, arrested and charged, and sentenced to imprisonment than their white counterparts. </w:t>
      </w:r>
    </w:p>
    <w:p w:rsidR="00000000" w:rsidDel="00000000" w:rsidP="00000000" w:rsidRDefault="00000000" w:rsidRPr="00000000" w14:paraId="0000001A">
      <w:pPr>
        <w:widowControl w:val="0"/>
        <w:spacing w:before="422.40000000000003" w:lineRule="auto"/>
        <w:ind w:right="292.7999999999997"/>
        <w:rPr>
          <w:color w:val="222222"/>
          <w:sz w:val="24.020151138305664"/>
          <w:szCs w:val="24.020151138305664"/>
        </w:rPr>
      </w:pPr>
      <w:r w:rsidDel="00000000" w:rsidR="00000000" w:rsidRPr="00000000">
        <w:rPr>
          <w:color w:val="222222"/>
          <w:sz w:val="24.020151138305664"/>
          <w:szCs w:val="24.020151138305664"/>
          <w:rtl w:val="0"/>
        </w:rPr>
        <w:t xml:space="preserve">Victimisation- ethnic minorities more likely to become victims. 2012-13 CSEW shows that adults from mixed, black and asian ethnic groups were more at risk of being a victim of personal crime than adults from the white group. This has been consistent since 2008-09 and since 2010-11 for adults from asian groups. Therefore, more crime is targeted to the ethnic minority groups who are more likely to be victims of crime. </w:t>
      </w:r>
    </w:p>
    <w:p w:rsidR="00000000" w:rsidDel="00000000" w:rsidP="00000000" w:rsidRDefault="00000000" w:rsidRPr="00000000" w14:paraId="0000001B">
      <w:pPr>
        <w:widowControl w:val="0"/>
        <w:spacing w:before="417.59999999999997" w:lineRule="auto"/>
        <w:ind w:right="8011.199999999999"/>
        <w:rPr>
          <w:b w:val="1"/>
          <w:color w:val="222222"/>
          <w:sz w:val="24.020151138305664"/>
          <w:szCs w:val="24.020151138305664"/>
        </w:rPr>
      </w:pPr>
      <w:r w:rsidDel="00000000" w:rsidR="00000000" w:rsidRPr="00000000">
        <w:rPr>
          <w:b w:val="1"/>
          <w:color w:val="222222"/>
          <w:sz w:val="24.020151138305664"/>
          <w:szCs w:val="24.020151138305664"/>
          <w:rtl w:val="0"/>
        </w:rPr>
        <w:t xml:space="preserve">GENDER </w:t>
      </w:r>
    </w:p>
    <w:p w:rsidR="00000000" w:rsidDel="00000000" w:rsidP="00000000" w:rsidRDefault="00000000" w:rsidRPr="00000000" w14:paraId="0000001C">
      <w:pPr>
        <w:widowControl w:val="0"/>
        <w:ind w:right="105.59999999999945"/>
        <w:rPr>
          <w:color w:val="222222"/>
          <w:sz w:val="24.020151138305664"/>
          <w:szCs w:val="24.020151138305664"/>
        </w:rPr>
      </w:pPr>
      <w:r w:rsidDel="00000000" w:rsidR="00000000" w:rsidRPr="00000000">
        <w:rPr>
          <w:color w:val="222222"/>
          <w:sz w:val="24.020151138305664"/>
          <w:szCs w:val="24.020151138305664"/>
          <w:rtl w:val="0"/>
        </w:rPr>
        <w:t xml:space="preserve">Offending- boys are more likely to offend POlice recorded crime figures how that 80% of all offences data from the ministry of Justice show that females accounted for only 18% of arrests and 25% of convictions in 2013. This terfore shows that boys are more likely to offend than females </w:t>
      </w:r>
    </w:p>
    <w:p w:rsidR="00000000" w:rsidDel="00000000" w:rsidP="00000000" w:rsidRDefault="00000000" w:rsidRPr="00000000" w14:paraId="0000001D">
      <w:pPr>
        <w:widowControl w:val="0"/>
        <w:spacing w:before="417.59999999999997" w:lineRule="auto"/>
        <w:ind w:right="105.59999999999945"/>
        <w:rPr>
          <w:color w:val="222222"/>
          <w:sz w:val="24.020151138305664"/>
          <w:szCs w:val="24.020151138305664"/>
        </w:rPr>
      </w:pPr>
      <w:r w:rsidDel="00000000" w:rsidR="00000000" w:rsidRPr="00000000">
        <w:rPr>
          <w:color w:val="222222"/>
          <w:sz w:val="24.020151138305664"/>
          <w:szCs w:val="24.020151138305664"/>
          <w:rtl w:val="0"/>
        </w:rPr>
        <w:t xml:space="preserve">Victimisation- women are more likely to report being a victim Women Are twice as likely as men to have reported being a victim of non-sexual partner abuse and seven times as likely to have reported being a victim of sexual assault. Also, the types of crimes men and women are victims of differ where makes account for 7 out of 10 homicide victims but over half of female homicide victims since 2003 were killed by a husband or partner. </w:t>
      </w:r>
    </w:p>
    <w:p w:rsidR="00000000" w:rsidDel="00000000" w:rsidP="00000000" w:rsidRDefault="00000000" w:rsidRPr="00000000" w14:paraId="0000001E">
      <w:pPr>
        <w:widowControl w:val="0"/>
        <w:spacing w:before="422.40000000000003" w:lineRule="auto"/>
        <w:ind w:right="4027.199999999999"/>
        <w:rPr>
          <w:b w:val="1"/>
          <w:color w:val="222222"/>
          <w:sz w:val="24.020151138305664"/>
          <w:szCs w:val="24.020151138305664"/>
        </w:rPr>
      </w:pPr>
      <w:r w:rsidDel="00000000" w:rsidR="00000000" w:rsidRPr="00000000">
        <w:rPr>
          <w:b w:val="1"/>
          <w:color w:val="222222"/>
          <w:sz w:val="24.020151138305664"/>
          <w:szCs w:val="24.020151138305664"/>
          <w:rtl w:val="0"/>
        </w:rPr>
        <w:t xml:space="preserve">Explain what ways crime can be measured? </w:t>
      </w:r>
    </w:p>
    <w:p w:rsidR="00000000" w:rsidDel="00000000" w:rsidP="00000000" w:rsidRDefault="00000000" w:rsidRPr="00000000" w14:paraId="0000001F">
      <w:pPr>
        <w:widowControl w:val="0"/>
        <w:spacing w:before="417.59999999999997" w:lineRule="auto"/>
        <w:ind w:right="105.59999999999945"/>
        <w:rPr>
          <w:color w:val="222222"/>
          <w:sz w:val="24.020151138305664"/>
          <w:szCs w:val="24.020151138305664"/>
        </w:rPr>
      </w:pPr>
      <w:r w:rsidDel="00000000" w:rsidR="00000000" w:rsidRPr="00000000">
        <w:rPr>
          <w:color w:val="222222"/>
          <w:sz w:val="24.020151138305664"/>
          <w:szCs w:val="24.020151138305664"/>
          <w:rtl w:val="0"/>
        </w:rPr>
        <w:t xml:space="preserve">One way in which crime can be measured is by the Official Crime Statistics. This includes all statistics produced from police, court and prison records, as well as data collected in the Crime Survey for England. These can be up-to-date and standardised where it can cover the whole population and so patterns and trends can be identified. This can mean that accurate generalizations can be made and so the OCS can be used as a definitive measure of the amount of crime which has taken place. </w:t>
      </w:r>
    </w:p>
    <w:p w:rsidR="00000000" w:rsidDel="00000000" w:rsidP="00000000" w:rsidRDefault="00000000" w:rsidRPr="00000000" w14:paraId="00000020">
      <w:pPr>
        <w:widowControl w:val="0"/>
        <w:spacing w:before="422.40000000000003" w:lineRule="auto"/>
        <w:ind w:right="9.59999999999809"/>
        <w:rPr>
          <w:color w:val="222222"/>
          <w:sz w:val="24.020151138305664"/>
          <w:szCs w:val="24.020151138305664"/>
        </w:rPr>
      </w:pPr>
      <w:r w:rsidDel="00000000" w:rsidR="00000000" w:rsidRPr="00000000">
        <w:rPr>
          <w:color w:val="222222"/>
          <w:sz w:val="24.020151138305664"/>
          <w:szCs w:val="24.020151138305664"/>
          <w:rtl w:val="0"/>
        </w:rPr>
        <w:t xml:space="preserve">Another way for how crime can be measured is through victim surveys.this involves surveying people about which crimes they have been victims of in a given period. The biggest example of a victim survey is the Crime Survey for England &amp; Wales (CSEW). Victim surveys can also include some crimes which have not been reported to the police. This suggests that victim surveys doubt the accuracy of police recorded crime statistics which is shown by the CSEW showing that crime is much higher than the police figures suggest, as some crimes are up to 4x higher. Therefore, crime can be measured by victim surveys which are likely to include crimes not reported by the police. </w:t>
      </w:r>
    </w:p>
    <w:p w:rsidR="00000000" w:rsidDel="00000000" w:rsidP="00000000" w:rsidRDefault="00000000" w:rsidRPr="00000000" w14:paraId="00000021">
      <w:pPr>
        <w:widowControl w:val="0"/>
        <w:spacing w:before="422.40000000000003" w:lineRule="auto"/>
        <w:ind w:right="787.1999999999991"/>
        <w:rPr>
          <w:b w:val="1"/>
          <w:color w:val="222222"/>
          <w:sz w:val="24.020151138305664"/>
          <w:szCs w:val="24.020151138305664"/>
        </w:rPr>
      </w:pPr>
      <w:r w:rsidDel="00000000" w:rsidR="00000000" w:rsidRPr="00000000">
        <w:rPr>
          <w:b w:val="1"/>
          <w:color w:val="222222"/>
          <w:sz w:val="24.020151138305664"/>
          <w:szCs w:val="24.020151138305664"/>
          <w:rtl w:val="0"/>
        </w:rPr>
        <w:t xml:space="preserve">In what ways can the criminal law be said to oppress the working class? </w:t>
      </w:r>
    </w:p>
    <w:p w:rsidR="00000000" w:rsidDel="00000000" w:rsidP="00000000" w:rsidRDefault="00000000" w:rsidRPr="00000000" w14:paraId="00000022">
      <w:pPr>
        <w:widowControl w:val="0"/>
        <w:spacing w:before="422.40000000000003" w:lineRule="auto"/>
        <w:ind w:right="292.7999999999997"/>
        <w:rPr>
          <w:color w:val="222222"/>
          <w:sz w:val="24.020151138305664"/>
          <w:szCs w:val="24.020151138305664"/>
        </w:rPr>
      </w:pPr>
      <w:r w:rsidDel="00000000" w:rsidR="00000000" w:rsidRPr="00000000">
        <w:rPr>
          <w:color w:val="222222"/>
          <w:sz w:val="24.020151138305664"/>
          <w:szCs w:val="24.020151138305664"/>
          <w:rtl w:val="0"/>
        </w:rPr>
        <w:t xml:space="preserve">The law can only benefit the ruling class which suits their interests. This is further developed by Althusser who argues that the control of the proletariat is maintained through two sets of institutions; The Repressive State Apparatus (RSA) which directly and obviously controls the proletariat. Whereas the Ideological State Apparatuses (ISAs) control us more subtly, by socialising us into accepting the capitalist ideology. For example, through the family, media, education, etc. Therefore, these institutions show that the criminal law can oppress the working </w:t>
      </w:r>
    </w:p>
    <w:p w:rsidR="00000000" w:rsidDel="00000000" w:rsidP="00000000" w:rsidRDefault="00000000" w:rsidRPr="00000000" w14:paraId="00000023">
      <w:pPr>
        <w:widowControl w:val="0"/>
        <w:ind w:right="278.3999999999992"/>
        <w:rPr>
          <w:color w:val="222222"/>
          <w:sz w:val="24.020151138305664"/>
          <w:szCs w:val="24.020151138305664"/>
        </w:rPr>
      </w:pPr>
      <w:r w:rsidDel="00000000" w:rsidR="00000000" w:rsidRPr="00000000">
        <w:rPr>
          <w:color w:val="222222"/>
          <w:sz w:val="24.020151138305664"/>
          <w:szCs w:val="24.020151138305664"/>
          <w:rtl w:val="0"/>
        </w:rPr>
        <w:t xml:space="preserve">class because the ruling class can hold power which can make sure the powerless stay in their place. </w:t>
      </w:r>
    </w:p>
    <w:p w:rsidR="00000000" w:rsidDel="00000000" w:rsidP="00000000" w:rsidRDefault="00000000" w:rsidRPr="00000000" w14:paraId="00000024">
      <w:pPr>
        <w:widowControl w:val="0"/>
        <w:spacing w:before="422.40000000000003" w:lineRule="auto"/>
        <w:ind w:right="23.999999999998636"/>
        <w:rPr>
          <w:sz w:val="24.020151138305664"/>
          <w:szCs w:val="24.020151138305664"/>
        </w:rPr>
      </w:pPr>
      <w:r w:rsidDel="00000000" w:rsidR="00000000" w:rsidRPr="00000000">
        <w:rPr>
          <w:color w:val="222222"/>
          <w:sz w:val="24.020151138305664"/>
          <w:szCs w:val="24.020151138305664"/>
          <w:rtl w:val="0"/>
        </w:rPr>
        <w:t xml:space="preserve">Another way in which the criminal law can be said to oppress the working class through selective law enforcement. This is argued by Gordon who states that there is little attention given to white-collar crimes , despite the harm that they do and </w:t>
      </w:r>
      <w:r w:rsidDel="00000000" w:rsidR="00000000" w:rsidRPr="00000000">
        <w:rPr>
          <w:rFonts w:ascii="Courier New" w:cs="Courier New" w:eastAsia="Courier New" w:hAnsi="Courier New"/>
          <w:color w:val="222222"/>
          <w:sz w:val="24.020151138305664"/>
          <w:szCs w:val="24.020151138305664"/>
          <w:rtl w:val="0"/>
        </w:rPr>
        <w:t xml:space="preserve">​</w:t>
      </w:r>
      <w:r w:rsidDel="00000000" w:rsidR="00000000" w:rsidRPr="00000000">
        <w:rPr>
          <w:sz w:val="24.020151138305664"/>
          <w:szCs w:val="24.020151138305664"/>
          <w:rtl w:val="0"/>
        </w:rPr>
        <w:t xml:space="preserve">the justice system mainly focuses on prosecuting working and underclass criminals. Therefore, the system ignores the crimes of the elite and the middle classes, although both of these classes are just as likely to commit crime as the working classes. Thus, the criminal law can be said to oppress the working class by the police and court diverting attention away from crimes committed by the ruling class and using the working-classes as scapegoats through selective law enforcement. </w:t>
      </w:r>
    </w:p>
    <w:p w:rsidR="00000000" w:rsidDel="00000000" w:rsidP="00000000" w:rsidRDefault="00000000" w:rsidRPr="00000000" w14:paraId="00000025">
      <w:pPr>
        <w:widowControl w:val="0"/>
        <w:spacing w:before="422.40000000000003" w:lineRule="auto"/>
        <w:ind w:right="3950.3999999999996"/>
        <w:rPr>
          <w:b w:val="1"/>
          <w:sz w:val="24.020151138305664"/>
          <w:szCs w:val="24.020151138305664"/>
        </w:rPr>
      </w:pPr>
      <w:r w:rsidDel="00000000" w:rsidR="00000000" w:rsidRPr="00000000">
        <w:rPr>
          <w:b w:val="1"/>
          <w:sz w:val="24.020151138305664"/>
          <w:szCs w:val="24.020151138305664"/>
          <w:rtl w:val="0"/>
        </w:rPr>
        <w:t xml:space="preserve">Outline ways crime is linked to subcultures? </w:t>
      </w:r>
    </w:p>
    <w:p w:rsidR="00000000" w:rsidDel="00000000" w:rsidP="00000000" w:rsidRDefault="00000000" w:rsidRPr="00000000" w14:paraId="00000026">
      <w:pPr>
        <w:widowControl w:val="0"/>
        <w:spacing w:before="417.59999999999997" w:lineRule="auto"/>
        <w:ind w:right="158.39999999999918"/>
        <w:rPr>
          <w:color w:val="222222"/>
          <w:sz w:val="24.020151138305664"/>
          <w:szCs w:val="24.020151138305664"/>
        </w:rPr>
      </w:pPr>
      <w:r w:rsidDel="00000000" w:rsidR="00000000" w:rsidRPr="00000000">
        <w:rPr>
          <w:color w:val="222222"/>
          <w:sz w:val="24.020151138305664"/>
          <w:szCs w:val="24.020151138305664"/>
          <w:rtl w:val="0"/>
        </w:rPr>
        <w:t xml:space="preserve">One way in which crime can be linked to subcultures is because of the lack of opportunities faced from young males. This is developed by Cloward and Ohlin who suggest that working-class boys face ‘blocked opportunities’ where they are unable to achieve society's mainstream goals and values, due to educational failure and material deprivation. Therefore, they may form a subculture to achieve their own goals that they can achieve and establish a deviant set of norms and values. Thus, crime is linked to subcultures because boys commit crime because it is a norm for their subcultures that they may value. </w:t>
      </w:r>
    </w:p>
    <w:p w:rsidR="00000000" w:rsidDel="00000000" w:rsidP="00000000" w:rsidRDefault="00000000" w:rsidRPr="00000000" w14:paraId="00000027">
      <w:pPr>
        <w:widowControl w:val="0"/>
        <w:spacing w:before="422.40000000000003" w:lineRule="auto"/>
        <w:ind w:right="38.39999999999918"/>
        <w:rPr>
          <w:color w:val="222222"/>
          <w:sz w:val="24.020151138305664"/>
          <w:szCs w:val="24.020151138305664"/>
        </w:rPr>
      </w:pPr>
      <w:r w:rsidDel="00000000" w:rsidR="00000000" w:rsidRPr="00000000">
        <w:rPr>
          <w:color w:val="222222"/>
          <w:sz w:val="24.020151138305664"/>
          <w:szCs w:val="24.020151138305664"/>
          <w:rtl w:val="0"/>
        </w:rPr>
        <w:t xml:space="preserve">Another way in which crime can be linked to subcultures is because of the inequality they face from society. This is argued by Hebdige who focused on issues such as identity, style and societal reactions whilst recognising the significance of the socio-economic conditions in which the youths were growing up. The CCCS studies agreed that the attitudes and styles of each subculture could be seen as expressions of resistance against capitalist society and the class inequalities affecting their lives. Therefore, this shows that crime can be linked to subculture because males in subcultures may commit crime as a resistance to the capitalist system, where most of the ruling class hold the power and make sure the powerless stay in their place. So this can result in anger and frustration that may end up being channeled into violence and other crime. </w:t>
      </w:r>
    </w:p>
    <w:p w:rsidR="00000000" w:rsidDel="00000000" w:rsidP="00000000" w:rsidRDefault="00000000" w:rsidRPr="00000000" w14:paraId="00000028">
      <w:pPr>
        <w:widowControl w:val="0"/>
        <w:spacing w:before="417.59999999999997" w:lineRule="auto"/>
        <w:ind w:right="331.1999999999989"/>
        <w:rPr>
          <w:b w:val="1"/>
          <w:color w:val="222222"/>
          <w:sz w:val="24.020151138305664"/>
          <w:szCs w:val="24.020151138305664"/>
        </w:rPr>
      </w:pPr>
      <w:r w:rsidDel="00000000" w:rsidR="00000000" w:rsidRPr="00000000">
        <w:rPr>
          <w:b w:val="1"/>
          <w:color w:val="222222"/>
          <w:sz w:val="24.020151138305664"/>
          <w:szCs w:val="24.020151138305664"/>
          <w:rtl w:val="0"/>
        </w:rPr>
        <w:t xml:space="preserve">In what ways are patterns and trends in offending and victimisation related to social class? </w:t>
      </w:r>
    </w:p>
    <w:p w:rsidR="00000000" w:rsidDel="00000000" w:rsidP="00000000" w:rsidRDefault="00000000" w:rsidRPr="00000000" w14:paraId="00000029">
      <w:pPr>
        <w:widowControl w:val="0"/>
        <w:spacing w:before="422.40000000000003" w:lineRule="auto"/>
        <w:ind w:right="331.1999999999989"/>
        <w:rPr>
          <w:b w:val="1"/>
          <w:color w:val="222222"/>
          <w:sz w:val="24.020151138305664"/>
          <w:szCs w:val="24.020151138305664"/>
        </w:rPr>
      </w:pPr>
      <w:r w:rsidDel="00000000" w:rsidR="00000000" w:rsidRPr="00000000">
        <w:rPr>
          <w:b w:val="1"/>
          <w:color w:val="222222"/>
          <w:sz w:val="24.020151138305664"/>
          <w:szCs w:val="24.020151138305664"/>
          <w:rtl w:val="0"/>
        </w:rPr>
        <w:t xml:space="preserve">In what ways are pattern and trends in offending and victimisation related to ethnicity? </w:t>
      </w:r>
    </w:p>
    <w:p w:rsidR="00000000" w:rsidDel="00000000" w:rsidP="00000000" w:rsidRDefault="00000000" w:rsidRPr="00000000" w14:paraId="0000002A">
      <w:pPr>
        <w:widowControl w:val="0"/>
        <w:spacing w:before="316.80000000000007" w:lineRule="auto"/>
        <w:ind w:left="360" w:right="4123.199999999999" w:firstLine="0"/>
        <w:rPr>
          <w:b w:val="1"/>
          <w:color w:val="222222"/>
          <w:sz w:val="24.020151138305664"/>
          <w:szCs w:val="24.020151138305664"/>
        </w:rPr>
      </w:pPr>
      <w:r w:rsidDel="00000000" w:rsidR="00000000" w:rsidRPr="00000000">
        <w:rPr>
          <w:b w:val="1"/>
          <w:color w:val="222222"/>
          <w:sz w:val="24.020151138305664"/>
          <w:szCs w:val="24.020151138305664"/>
          <w:rtl w:val="0"/>
        </w:rPr>
        <w:t xml:space="preserve">20 MARKERS- Subcultural explanations </w:t>
      </w:r>
    </w:p>
    <w:p w:rsidR="00000000" w:rsidDel="00000000" w:rsidP="00000000" w:rsidRDefault="00000000" w:rsidRPr="00000000" w14:paraId="0000002B">
      <w:pPr>
        <w:widowControl w:val="0"/>
        <w:spacing w:before="91.19999999999999" w:lineRule="auto"/>
        <w:ind w:left="1804.8000000000002" w:right="23.999999999998636" w:firstLine="0"/>
        <w:rPr>
          <w:color w:val="222222"/>
          <w:sz w:val="24.020151138305664"/>
          <w:szCs w:val="24.020151138305664"/>
        </w:rPr>
      </w:pPr>
      <w:r w:rsidDel="00000000" w:rsidR="00000000" w:rsidRPr="00000000">
        <w:rPr>
          <w:color w:val="222222"/>
          <w:sz w:val="24.020151138305664"/>
          <w:szCs w:val="24.020151138305664"/>
          <w:rtl w:val="0"/>
        </w:rPr>
        <w:t xml:space="preserve">- Cohen argues that deviance is a result of ‘status frustration.’ - (Evi)- Cohen (1955) argues that working class boys share the same success goals as the rest of the society however due to educational failure, cultural deprivation and dead-end jobs, these boys face ‘status frustration’ that they are dissatisfied with their low-status in society. Therefore, WC boys reject success goals of mainstream culture and form their own norms and values which are deviant. - (E) Cohen places too much focus on wc boys, ignores girls and other social classes and ethnicities. For example Pearce and Pitts estimate that 12,500 young women have loose involvement with gangs and Harding argues that girls in a gang use their social skills to carve out a role. They will never become leaders but can become fixers, as they can hide weapons and drugs. Boys see these activities as essential to the gang and the girls are kept in line by the use of violence. - Therefore, this suggests subcultural explanations for deviance </w:t>
      </w:r>
    </w:p>
    <w:p w:rsidR="00000000" w:rsidDel="00000000" w:rsidP="00000000" w:rsidRDefault="00000000" w:rsidRPr="00000000" w14:paraId="0000002C">
      <w:pPr>
        <w:widowControl w:val="0"/>
        <w:spacing w:before="86.4" w:lineRule="auto"/>
        <w:ind w:left="2164.8" w:right="1641.5999999999997" w:firstLine="0"/>
        <w:rPr>
          <w:color w:val="222222"/>
          <w:sz w:val="24.020151138305664"/>
          <w:szCs w:val="24.020151138305664"/>
        </w:rPr>
      </w:pPr>
      <w:r w:rsidDel="00000000" w:rsidR="00000000" w:rsidRPr="00000000">
        <w:rPr>
          <w:color w:val="222222"/>
          <w:sz w:val="24.020151138305664"/>
          <w:szCs w:val="24.020151138305664"/>
          <w:rtl w:val="0"/>
        </w:rPr>
        <w:t xml:space="preserve">are not applicable to contemporary society today. </w:t>
      </w:r>
    </w:p>
    <w:p w:rsidR="00000000" w:rsidDel="00000000" w:rsidP="00000000" w:rsidRDefault="00000000" w:rsidRPr="00000000" w14:paraId="0000002D">
      <w:pPr>
        <w:widowControl w:val="0"/>
        <w:spacing w:before="422.40000000000003" w:lineRule="auto"/>
        <w:ind w:left="360" w:right="120" w:firstLine="0"/>
        <w:rPr>
          <w:color w:val="222222"/>
          <w:sz w:val="24.020151138305664"/>
          <w:szCs w:val="24.020151138305664"/>
        </w:rPr>
      </w:pPr>
      <w:r w:rsidDel="00000000" w:rsidR="00000000" w:rsidRPr="00000000">
        <w:rPr>
          <w:color w:val="222222"/>
          <w:sz w:val="24.020151138305664"/>
          <w:szCs w:val="24.020151138305664"/>
          <w:rtl w:val="0"/>
        </w:rPr>
        <w:t xml:space="preserve">- Deviance usually aligns with wc boys that fit into the “typical criminal” - For example, Miller argues that wc boys have “focal concerns” which leads to deviant behaviour such as being macho and tough. This suggests that wc boys have different values from ordinary individuals which can help explain why levels of deviance is higher among wc boys. - (E) Miller does not explain why deviance occurs and doesn't recognise the </w:t>
      </w:r>
    </w:p>
    <w:p w:rsidR="00000000" w:rsidDel="00000000" w:rsidP="00000000" w:rsidRDefault="00000000" w:rsidRPr="00000000" w14:paraId="0000002E">
      <w:pPr>
        <w:widowControl w:val="0"/>
        <w:spacing w:before="91.19999999999999" w:lineRule="auto"/>
        <w:ind w:left="360" w:right="67.20000000000027" w:firstLine="0"/>
        <w:rPr>
          <w:color w:val="222222"/>
          <w:sz w:val="24.020151138305664"/>
          <w:szCs w:val="24.020151138305664"/>
        </w:rPr>
      </w:pPr>
      <w:r w:rsidDel="00000000" w:rsidR="00000000" w:rsidRPr="00000000">
        <w:rPr>
          <w:color w:val="222222"/>
          <w:sz w:val="24.020151138305664"/>
          <w:szCs w:val="24.020151138305664"/>
          <w:rtl w:val="0"/>
        </w:rPr>
        <w:t xml:space="preserve">division between “us” and “them” which may undermine wc boys actions. This is further developed by Matza who suggests that deviants are just like ordinary members of society, that they are actually regretful and remorseful of their actions. He suggests that they are young so they are not responsible for themselves. - This shows that subcultural explanations are not applicable to contemporary society today because it doesn’t look at the whole backstory of deviance. </w:t>
      </w:r>
    </w:p>
    <w:p w:rsidR="00000000" w:rsidDel="00000000" w:rsidP="00000000" w:rsidRDefault="00000000" w:rsidRPr="00000000" w14:paraId="0000002F">
      <w:pPr>
        <w:widowControl w:val="0"/>
        <w:spacing w:before="417.59999999999997" w:lineRule="auto"/>
        <w:ind w:left="360" w:right="52.79999999999973" w:firstLine="0"/>
        <w:rPr>
          <w:color w:val="222222"/>
          <w:sz w:val="24.020151138305664"/>
          <w:szCs w:val="24.020151138305664"/>
        </w:rPr>
      </w:pPr>
      <w:r w:rsidDel="00000000" w:rsidR="00000000" w:rsidRPr="00000000">
        <w:rPr>
          <w:color w:val="222222"/>
          <w:sz w:val="24.020151138305664"/>
          <w:szCs w:val="24.020151138305664"/>
          <w:rtl w:val="0"/>
        </w:rPr>
        <w:t xml:space="preserve">- Deviants have a lack of opportunities so they use criminality to achieve success. - Further supported by Cloward + Ohlin who argue that the deviant is unable to </w:t>
      </w:r>
    </w:p>
    <w:p w:rsidR="00000000" w:rsidDel="00000000" w:rsidP="00000000" w:rsidRDefault="00000000" w:rsidRPr="00000000" w14:paraId="00000030">
      <w:pPr>
        <w:widowControl w:val="0"/>
        <w:spacing w:before="91.19999999999999" w:lineRule="auto"/>
        <w:ind w:left="360" w:right="9.59999999999809" w:firstLine="0"/>
        <w:rPr>
          <w:color w:val="222222"/>
          <w:sz w:val="24.020151138305664"/>
          <w:szCs w:val="24.020151138305664"/>
        </w:rPr>
      </w:pPr>
      <w:r w:rsidDel="00000000" w:rsidR="00000000" w:rsidRPr="00000000">
        <w:rPr>
          <w:color w:val="222222"/>
          <w:sz w:val="24.020151138305664"/>
          <w:szCs w:val="24.020151138305664"/>
          <w:rtl w:val="0"/>
        </w:rPr>
        <w:t xml:space="preserve">achieve valued goals like success and money and thus innovates using deviant means. This shows that youths withdraw from society's values and means altogether. - However, this is because wc youths have been declined opportunities, instead of working hard to achieve goals. For example, Paul Willis argues wc boys did </w:t>
      </w:r>
    </w:p>
    <w:p w:rsidR="00000000" w:rsidDel="00000000" w:rsidP="00000000" w:rsidRDefault="00000000" w:rsidRPr="00000000" w14:paraId="00000031">
      <w:pPr>
        <w:widowControl w:val="0"/>
        <w:ind w:left="360" w:right="62.40000000000009" w:firstLine="0"/>
        <w:rPr>
          <w:color w:val="222222"/>
          <w:sz w:val="24.020151138305664"/>
          <w:szCs w:val="24.020151138305664"/>
        </w:rPr>
      </w:pPr>
      <w:r w:rsidDel="00000000" w:rsidR="00000000" w:rsidRPr="00000000">
        <w:rPr>
          <w:color w:val="222222"/>
          <w:sz w:val="24.020151138305664"/>
          <w:szCs w:val="24.020151138305664"/>
          <w:rtl w:val="0"/>
        </w:rPr>
        <w:t xml:space="preserve">not share the same status as MC, as educational success was not held for their future factory jobs. - This illustrates that subcultural explanations for deviance cannot be applied to </w:t>
      </w:r>
    </w:p>
    <w:p w:rsidR="00000000" w:rsidDel="00000000" w:rsidP="00000000" w:rsidRDefault="00000000" w:rsidRPr="00000000" w14:paraId="00000032">
      <w:pPr>
        <w:widowControl w:val="0"/>
        <w:spacing w:before="91.19999999999999" w:lineRule="auto"/>
        <w:ind w:left="720" w:right="1214.3999999999994" w:firstLine="0"/>
        <w:rPr>
          <w:color w:val="222222"/>
          <w:sz w:val="24.020151138305664"/>
          <w:szCs w:val="24.020151138305664"/>
        </w:rPr>
      </w:pPr>
      <w:r w:rsidDel="00000000" w:rsidR="00000000" w:rsidRPr="00000000">
        <w:rPr>
          <w:color w:val="222222"/>
          <w:sz w:val="24.020151138305664"/>
          <w:szCs w:val="24.020151138305664"/>
          <w:rtl w:val="0"/>
        </w:rPr>
        <w:t xml:space="preserve">society as they lack the judgement and cohesion in their argument. </w:t>
      </w:r>
    </w:p>
    <w:p w:rsidR="00000000" w:rsidDel="00000000" w:rsidP="00000000" w:rsidRDefault="00000000" w:rsidRPr="00000000" w14:paraId="00000033">
      <w:pPr>
        <w:widowControl w:val="0"/>
        <w:spacing w:before="417.59999999999997" w:lineRule="auto"/>
        <w:ind w:left="360" w:right="307.19999999999914" w:firstLine="0"/>
        <w:rPr>
          <w:color w:val="222222"/>
          <w:sz w:val="24.020151138305664"/>
          <w:szCs w:val="24.020151138305664"/>
        </w:rPr>
      </w:pPr>
      <w:r w:rsidDel="00000000" w:rsidR="00000000" w:rsidRPr="00000000">
        <w:rPr>
          <w:color w:val="222222"/>
          <w:sz w:val="24.020151138305664"/>
          <w:szCs w:val="24.020151138305664"/>
          <w:rtl w:val="0"/>
        </w:rPr>
        <w:t xml:space="preserve">- Deviance is a masculine trait that all boys desire to obtain - For example Winlow argues criminal and deviant behaviour is being treated </w:t>
      </w:r>
    </w:p>
    <w:p w:rsidR="00000000" w:rsidDel="00000000" w:rsidP="00000000" w:rsidRDefault="00000000" w:rsidRPr="00000000" w14:paraId="00000034">
      <w:pPr>
        <w:widowControl w:val="0"/>
        <w:spacing w:before="91.19999999999999" w:lineRule="auto"/>
        <w:ind w:left="360" w:right="62.40000000000009" w:firstLine="0"/>
        <w:rPr>
          <w:color w:val="222222"/>
          <w:sz w:val="24.020151138305664"/>
          <w:szCs w:val="24.020151138305664"/>
        </w:rPr>
      </w:pPr>
      <w:r w:rsidDel="00000000" w:rsidR="00000000" w:rsidRPr="00000000">
        <w:rPr>
          <w:color w:val="222222"/>
          <w:sz w:val="24.020151138305664"/>
          <w:szCs w:val="24.020151138305664"/>
          <w:rtl w:val="0"/>
        </w:rPr>
        <w:t xml:space="preserve">as a masculine trait which influences and changes masculine identities. This suggests that society is attracted to boys who subvert and rebel against rules, which pressures boys to live up to that image. - (E) However, to be masculine or a man some may not commit deviance to fit </w:t>
      </w:r>
    </w:p>
    <w:p w:rsidR="00000000" w:rsidDel="00000000" w:rsidP="00000000" w:rsidRDefault="00000000" w:rsidRPr="00000000" w14:paraId="00000035">
      <w:pPr>
        <w:widowControl w:val="0"/>
        <w:spacing w:before="91.19999999999999" w:lineRule="auto"/>
        <w:ind w:left="360" w:right="23.999999999998636" w:firstLine="0"/>
        <w:jc w:val="right"/>
        <w:rPr>
          <w:color w:val="222222"/>
          <w:sz w:val="24.020151138305664"/>
          <w:szCs w:val="24.020151138305664"/>
        </w:rPr>
      </w:pPr>
      <w:r w:rsidDel="00000000" w:rsidR="00000000" w:rsidRPr="00000000">
        <w:rPr>
          <w:color w:val="222222"/>
          <w:sz w:val="24.020151138305664"/>
          <w:szCs w:val="24.020151138305664"/>
          <w:rtl w:val="0"/>
        </w:rPr>
        <w:t xml:space="preserve">into the enquiry. For example, Steven Box argues how individuals are aware of their lack of opportunity and therefore turn against those who insult them, as they will not tolerate it. Therefore, deviance acts as an armor of self-defence. - This suggests that SC theories are not applicable to society today. </w:t>
      </w:r>
    </w:p>
    <w:p w:rsidR="00000000" w:rsidDel="00000000" w:rsidP="00000000" w:rsidRDefault="00000000" w:rsidRPr="00000000" w14:paraId="00000036">
      <w:pPr>
        <w:widowControl w:val="0"/>
        <w:spacing w:before="422.40000000000003" w:lineRule="auto"/>
        <w:ind w:left="720" w:right="1012.7999999999997" w:firstLine="0"/>
        <w:rPr>
          <w:color w:val="222222"/>
          <w:sz w:val="24.020151138305664"/>
          <w:szCs w:val="24.020151138305664"/>
        </w:rPr>
      </w:pPr>
      <w:r w:rsidDel="00000000" w:rsidR="00000000" w:rsidRPr="00000000">
        <w:rPr>
          <w:color w:val="222222"/>
          <w:sz w:val="24.020151138305664"/>
          <w:szCs w:val="24.020151138305664"/>
          <w:rtl w:val="0"/>
        </w:rPr>
        <w:t xml:space="preserve">To conclude, subcultural explanations of deviance are not useful and significant in justifying why and how crime happens. </w:t>
      </w:r>
    </w:p>
    <w:p w:rsidR="00000000" w:rsidDel="00000000" w:rsidP="00000000" w:rsidRDefault="00000000" w:rsidRPr="00000000" w14:paraId="00000037">
      <w:pPr>
        <w:widowControl w:val="0"/>
        <w:spacing w:before="417.59999999999997" w:lineRule="auto"/>
        <w:ind w:left="720" w:right="2068.799999999999" w:firstLine="0"/>
        <w:rPr>
          <w:b w:val="1"/>
          <w:sz w:val="24.020151138305664"/>
          <w:szCs w:val="24.020151138305664"/>
        </w:rPr>
      </w:pPr>
      <w:r w:rsidDel="00000000" w:rsidR="00000000" w:rsidRPr="00000000">
        <w:rPr>
          <w:b w:val="1"/>
          <w:sz w:val="24.020151138305664"/>
          <w:szCs w:val="24.020151138305664"/>
          <w:rtl w:val="0"/>
        </w:rPr>
        <w:t xml:space="preserve">Assess Functionalist explanations for deviance (20/40) </w:t>
      </w:r>
    </w:p>
    <w:p w:rsidR="00000000" w:rsidDel="00000000" w:rsidP="00000000" w:rsidRDefault="00000000" w:rsidRPr="00000000" w14:paraId="00000038">
      <w:pPr>
        <w:widowControl w:val="0"/>
        <w:spacing w:before="422.40000000000003" w:lineRule="auto"/>
        <w:ind w:right="76.79999999999836"/>
        <w:jc w:val="center"/>
        <w:rPr>
          <w:color w:val="505050"/>
          <w:sz w:val="24.020151138305664"/>
          <w:szCs w:val="24.020151138305664"/>
        </w:rPr>
      </w:pPr>
      <w:r w:rsidDel="00000000" w:rsidR="00000000" w:rsidRPr="00000000">
        <w:rPr>
          <w:sz w:val="24.020151138305664"/>
          <w:szCs w:val="24.020151138305664"/>
          <w:rtl w:val="0"/>
        </w:rPr>
        <w:t xml:space="preserve">Functionalists</w:t>
      </w:r>
      <w:r w:rsidDel="00000000" w:rsidR="00000000" w:rsidRPr="00000000">
        <w:rPr>
          <w:sz w:val="24.020151138305664"/>
          <w:szCs w:val="24.020151138305664"/>
          <w:rtl w:val="0"/>
        </w:rPr>
        <w:t xml:space="preserve"> argue that deviance is functional for society. Durkheim argues how crime allows individuals to refer from what is right vs wrong. He mainly believes in the value consensus where individuals are integrated together in sharing the same interests and values. He also felt that some crime and deviance was inevitable- so a society that would have some deviance as people test the boundaries. Therefore, it leads to stability in society so that society can function indicating that Durkheim saw crime as an integral part of society as a whole, so it can serve for a collective purpose. </w:t>
      </w:r>
      <w:r w:rsidDel="00000000" w:rsidR="00000000" w:rsidRPr="00000000">
        <w:rPr>
          <w:b w:val="1"/>
          <w:sz w:val="24.020151138305664"/>
          <w:szCs w:val="24.020151138305664"/>
          <w:rtl w:val="0"/>
        </w:rPr>
        <w:t xml:space="preserve">(E)</w:t>
      </w:r>
      <w:r w:rsidDel="00000000" w:rsidR="00000000" w:rsidRPr="00000000">
        <w:rPr>
          <w:rFonts w:ascii="Courier New" w:cs="Courier New" w:eastAsia="Courier New" w:hAnsi="Courier New"/>
          <w:sz w:val="24.020151138305664"/>
          <w:szCs w:val="24.020151138305664"/>
          <w:rtl w:val="0"/>
        </w:rPr>
        <w:t xml:space="preserve">​ </w:t>
      </w:r>
      <w:r w:rsidDel="00000000" w:rsidR="00000000" w:rsidRPr="00000000">
        <w:rPr>
          <w:sz w:val="24.020151138305664"/>
          <w:szCs w:val="24.020151138305664"/>
          <w:rtl w:val="0"/>
        </w:rPr>
        <w:t xml:space="preserve">Durkheim does not explain why individuals commit crime, why it happens, why some people do it more than others. For example, Young argues that we live in an ‘bulimic society’ meaning a culture in which cities are encouraged to worship money, status and success but face an ‘intensity of exclusion’, felt by the underclass. This therefore shows that they have feelings of relative deprivation, but also resentment and humiliation which drives them to commit crime.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222222"/>
          <w:sz w:val="24.020151138305664"/>
          <w:szCs w:val="24.020151138305664"/>
          <w:rtl w:val="0"/>
        </w:rPr>
        <w:t xml:space="preserve">Therefore, deviance acts as an armor of self-defence. So, Functionalists do not focus on the power relations of the state at the wider capitalist system to justify certain acts of deviance. </w:t>
      </w:r>
      <w:r w:rsidDel="00000000" w:rsidR="00000000" w:rsidRPr="00000000">
        <w:rPr>
          <w:color w:val="202020"/>
          <w:sz w:val="24.020151138305664"/>
          <w:szCs w:val="24.020151138305664"/>
          <w:rtl w:val="0"/>
        </w:rPr>
        <w:t xml:space="preserve">Marxists in particular argue that functionalists fail to consider where the rules or the laws come from. Although Durkheim and others argue in favour of (organic) social change, they appear to view the law as merely a legal reflection of the value consensus of society. </w:t>
      </w:r>
      <w:r w:rsidDel="00000000" w:rsidR="00000000" w:rsidRPr="00000000">
        <w:rPr>
          <w:rFonts w:ascii="Courier New" w:cs="Courier New" w:eastAsia="Courier New" w:hAnsi="Courier New"/>
          <w:color w:val="202020"/>
          <w:sz w:val="24.020151138305664"/>
          <w:szCs w:val="24.020151138305664"/>
          <w:rtl w:val="0"/>
        </w:rPr>
        <w:t xml:space="preserve">​</w:t>
      </w:r>
      <w:r w:rsidDel="00000000" w:rsidR="00000000" w:rsidRPr="00000000">
        <w:rPr>
          <w:color w:val="505050"/>
          <w:sz w:val="24.020151138305664"/>
          <w:szCs w:val="24.020151138305664"/>
          <w:rtl w:val="0"/>
        </w:rPr>
        <w:t xml:space="preserve">By saying that crime is beneficial for society, </w:t>
      </w:r>
      <w:r w:rsidDel="00000000" w:rsidR="00000000" w:rsidRPr="00000000">
        <w:rPr>
          <w:rFonts w:ascii="Courier New" w:cs="Courier New" w:eastAsia="Courier New" w:hAnsi="Courier New"/>
          <w:color w:val="505050"/>
          <w:sz w:val="24.020151138305664"/>
          <w:szCs w:val="24.020151138305664"/>
          <w:rtl w:val="0"/>
        </w:rPr>
        <w:t xml:space="preserve">​</w:t>
      </w:r>
      <w:r w:rsidDel="00000000" w:rsidR="00000000" w:rsidRPr="00000000">
        <w:rPr>
          <w:color w:val="505050"/>
          <w:sz w:val="24.020151138305664"/>
          <w:szCs w:val="24.020151138305664"/>
          <w:rtl w:val="0"/>
        </w:rPr>
        <w:t xml:space="preserve">he ignores the victims,</w:t>
      </w:r>
      <w:r w:rsidDel="00000000" w:rsidR="00000000" w:rsidRPr="00000000">
        <w:rPr>
          <w:rFonts w:ascii="Courier New" w:cs="Courier New" w:eastAsia="Courier New" w:hAnsi="Courier New"/>
          <w:color w:val="505050"/>
          <w:sz w:val="24.020151138305664"/>
          <w:szCs w:val="24.020151138305664"/>
          <w:rtl w:val="0"/>
        </w:rPr>
        <w:t xml:space="preserve">​ </w:t>
      </w:r>
      <w:r w:rsidDel="00000000" w:rsidR="00000000" w:rsidRPr="00000000">
        <w:rPr>
          <w:color w:val="505050"/>
          <w:sz w:val="24.020151138305664"/>
          <w:szCs w:val="24.020151138305664"/>
          <w:rtl w:val="0"/>
        </w:rPr>
        <w:t xml:space="preserve">a criticism later taken up by </w:t>
      </w:r>
    </w:p>
    <w:p w:rsidR="00000000" w:rsidDel="00000000" w:rsidP="00000000" w:rsidRDefault="00000000" w:rsidRPr="00000000" w14:paraId="00000039">
      <w:pPr>
        <w:widowControl w:val="0"/>
        <w:spacing w:before="422.40000000000003" w:lineRule="auto"/>
        <w:ind w:right="76.79999999999836"/>
        <w:jc w:val="center"/>
        <w:rPr>
          <w:color w:val="505050"/>
          <w:sz w:val="24.020151138305664"/>
          <w:szCs w:val="24.020151138305664"/>
        </w:rPr>
      </w:pPr>
      <w:r w:rsidDel="00000000" w:rsidR="00000000" w:rsidRPr="00000000">
        <w:rPr>
          <w:rFonts w:ascii="Courier New" w:cs="Courier New" w:eastAsia="Courier New" w:hAnsi="Courier New"/>
          <w:color w:val="505050"/>
          <w:sz w:val="24.020151138305664"/>
          <w:szCs w:val="24.020151138305664"/>
          <w:rtl w:val="0"/>
        </w:rPr>
        <w:t xml:space="preserve">​</w:t>
      </w:r>
      <w:r w:rsidDel="00000000" w:rsidR="00000000" w:rsidRPr="00000000">
        <w:rPr>
          <w:color w:val="0000ff"/>
          <w:sz w:val="24.020151138305664"/>
          <w:szCs w:val="24.020151138305664"/>
          <w:rtl w:val="0"/>
        </w:rPr>
        <w:t xml:space="preserve">Realist Theories</w:t>
      </w:r>
      <w:r w:rsidDel="00000000" w:rsidR="00000000" w:rsidRPr="00000000">
        <w:rPr>
          <w:rFonts w:ascii="Courier New" w:cs="Courier New" w:eastAsia="Courier New" w:hAnsi="Courier New"/>
          <w:color w:val="0000ff"/>
          <w:sz w:val="24.020151138305664"/>
          <w:szCs w:val="24.020151138305664"/>
          <w:rtl w:val="0"/>
        </w:rPr>
        <w:t xml:space="preserve">​</w:t>
      </w:r>
      <w:r w:rsidDel="00000000" w:rsidR="00000000" w:rsidRPr="00000000">
        <w:rPr>
          <w:color w:val="505050"/>
          <w:sz w:val="24.020151138305664"/>
          <w:szCs w:val="24.020151138305664"/>
          <w:rtl w:val="0"/>
        </w:rPr>
        <w:t xml:space="preserve">. He also </w:t>
      </w:r>
      <w:r w:rsidDel="00000000" w:rsidR="00000000" w:rsidRPr="00000000">
        <w:rPr>
          <w:rFonts w:ascii="Courier New" w:cs="Courier New" w:eastAsia="Courier New" w:hAnsi="Courier New"/>
          <w:color w:val="505050"/>
          <w:sz w:val="24.020151138305664"/>
          <w:szCs w:val="24.020151138305664"/>
          <w:rtl w:val="0"/>
        </w:rPr>
        <w:t xml:space="preserve">​</w:t>
      </w:r>
      <w:r w:rsidDel="00000000" w:rsidR="00000000" w:rsidRPr="00000000">
        <w:rPr>
          <w:color w:val="505050"/>
          <w:sz w:val="24.020151138305664"/>
          <w:szCs w:val="24.020151138305664"/>
          <w:rtl w:val="0"/>
        </w:rPr>
        <w:t xml:space="preserve">doesn't give a </w:t>
      </w:r>
    </w:p>
    <w:p w:rsidR="00000000" w:rsidDel="00000000" w:rsidP="00000000" w:rsidRDefault="00000000" w:rsidRPr="00000000" w14:paraId="0000003A">
      <w:pPr>
        <w:widowControl w:val="0"/>
        <w:ind w:right="120"/>
        <w:rPr>
          <w:color w:val="222222"/>
          <w:sz w:val="24.020151138305664"/>
          <w:szCs w:val="24.020151138305664"/>
        </w:rPr>
      </w:pPr>
      <w:r w:rsidDel="00000000" w:rsidR="00000000" w:rsidRPr="00000000">
        <w:rPr>
          <w:color w:val="505050"/>
          <w:sz w:val="24.020151138305664"/>
          <w:szCs w:val="24.020151138305664"/>
          <w:rtl w:val="0"/>
        </w:rPr>
        <w:t xml:space="preserve">sufficient explanation for why people commit crimes in the first place. </w:t>
      </w:r>
      <w:r w:rsidDel="00000000" w:rsidR="00000000" w:rsidRPr="00000000">
        <w:rPr>
          <w:rFonts w:ascii="Courier New" w:cs="Courier New" w:eastAsia="Courier New" w:hAnsi="Courier New"/>
          <w:color w:val="505050"/>
          <w:sz w:val="24.020151138305664"/>
          <w:szCs w:val="24.020151138305664"/>
          <w:rtl w:val="0"/>
        </w:rPr>
        <w:t xml:space="preserve">​ </w:t>
      </w:r>
      <w:r w:rsidDel="00000000" w:rsidR="00000000" w:rsidRPr="00000000">
        <w:rPr>
          <w:color w:val="222222"/>
          <w:sz w:val="24.020151138305664"/>
          <w:szCs w:val="24.020151138305664"/>
          <w:rtl w:val="0"/>
        </w:rPr>
        <w:t xml:space="preserve">This suggests that Functionalist theories cannot be applied to contemporary society. </w:t>
      </w:r>
    </w:p>
    <w:p w:rsidR="00000000" w:rsidDel="00000000" w:rsidP="00000000" w:rsidRDefault="00000000" w:rsidRPr="00000000" w14:paraId="0000003B">
      <w:pPr>
        <w:widowControl w:val="0"/>
        <w:spacing w:before="422.40000000000003" w:lineRule="auto"/>
        <w:ind w:right="9.59999999999809"/>
        <w:rPr>
          <w:color w:val="222222"/>
          <w:sz w:val="24.020151138305664"/>
          <w:szCs w:val="24.020151138305664"/>
        </w:rPr>
      </w:pPr>
      <w:r w:rsidDel="00000000" w:rsidR="00000000" w:rsidRPr="00000000">
        <w:rPr>
          <w:color w:val="222222"/>
          <w:sz w:val="24.020151138305664"/>
          <w:szCs w:val="24.020151138305664"/>
          <w:rtl w:val="0"/>
        </w:rPr>
        <w:t xml:space="preserve">Functionalists </w:t>
      </w:r>
      <w:r w:rsidDel="00000000" w:rsidR="00000000" w:rsidRPr="00000000">
        <w:rPr>
          <w:rFonts w:ascii="Courier New" w:cs="Courier New" w:eastAsia="Courier New" w:hAnsi="Courier New"/>
          <w:color w:val="222222"/>
          <w:sz w:val="24.020151138305664"/>
          <w:szCs w:val="24.020151138305664"/>
          <w:rtl w:val="0"/>
        </w:rPr>
        <w:t xml:space="preserve">​</w:t>
      </w:r>
      <w:r w:rsidDel="00000000" w:rsidR="00000000" w:rsidRPr="00000000">
        <w:rPr>
          <w:sz w:val="24.020151138305664"/>
          <w:szCs w:val="24.020151138305664"/>
          <w:rtl w:val="0"/>
        </w:rPr>
        <w:t xml:space="preserve">argued that crime occurs when there is a lack of control or authority in society. For example,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011010"/>
          <w:sz w:val="24.020151138305664"/>
          <w:szCs w:val="24.020151138305664"/>
          <w:rtl w:val="0"/>
        </w:rPr>
        <w:t xml:space="preserve">Miller suggested that working-class boys were socialised into a number of distinct values that together meant they were more likely than others to engage in delinquent or deviant behaviour. Miller described these values as "focal concerns." For example, such as being macho, tough, masculine, where these traits can lead to more deviant behaviour occurring. </w:t>
      </w:r>
      <w:r w:rsidDel="00000000" w:rsidR="00000000" w:rsidRPr="00000000">
        <w:rPr>
          <w:b w:val="1"/>
          <w:color w:val="222222"/>
          <w:sz w:val="24.020151138305664"/>
          <w:szCs w:val="24.020151138305664"/>
          <w:rtl w:val="0"/>
        </w:rPr>
        <w:t xml:space="preserve">(E)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011010"/>
          <w:sz w:val="24.020151138305664"/>
          <w:szCs w:val="24.020151138305664"/>
          <w:rtl w:val="0"/>
        </w:rPr>
        <w:t xml:space="preserve">It is not clear that what Miller refers to as the "lower class" really does have such distinct norms and values from the rest of society. an alternative view is that many of these "concerns" are also those of working-class girls, and therefore might be features of "lower-class" values or indeed of youth in general. Indeed, as suggested by David Matza, perhaps we all share such "deviant" values but learn not to act on them. </w:t>
      </w:r>
      <w:r w:rsidDel="00000000" w:rsidR="00000000" w:rsidRPr="00000000">
        <w:rPr>
          <w:rFonts w:ascii="Courier New" w:cs="Courier New" w:eastAsia="Courier New" w:hAnsi="Courier New"/>
          <w:color w:val="011010"/>
          <w:sz w:val="24.020151138305664"/>
          <w:szCs w:val="24.020151138305664"/>
          <w:rtl w:val="0"/>
        </w:rPr>
        <w:t xml:space="preserve">​</w:t>
      </w:r>
      <w:r w:rsidDel="00000000" w:rsidR="00000000" w:rsidRPr="00000000">
        <w:rPr>
          <w:color w:val="222222"/>
          <w:sz w:val="24.020151138305664"/>
          <w:szCs w:val="24.020151138305664"/>
          <w:rtl w:val="0"/>
        </w:rPr>
        <w:t xml:space="preserve">This is further developed by Matza who suggests that deviants are just like ordinary members of society, that they are actually regretful and remorseful of their actions. He suggests that they are young so they are not responsible for themselves and the behaviour was not within the individual control in which when a youth commits a crime she/he will use “techniques of neutralisation’ which justify the act and prevent a deviant activity from initially forming, enabling the youth to drift back to legitimate activities and to preserve their self-concept. Therefore, functionalist explanations cannot be applied to society due to its lack of explanation. </w:t>
      </w:r>
    </w:p>
    <w:p w:rsidR="00000000" w:rsidDel="00000000" w:rsidP="00000000" w:rsidRDefault="00000000" w:rsidRPr="00000000" w14:paraId="0000003C">
      <w:pPr>
        <w:widowControl w:val="0"/>
        <w:spacing w:before="422.40000000000003" w:lineRule="auto"/>
        <w:ind w:right="19.199999999998454"/>
        <w:rPr>
          <w:color w:val="222222"/>
          <w:sz w:val="24.020151138305664"/>
          <w:szCs w:val="24.020151138305664"/>
        </w:rPr>
      </w:pPr>
      <w:r w:rsidDel="00000000" w:rsidR="00000000" w:rsidRPr="00000000">
        <w:rPr>
          <w:color w:val="222222"/>
          <w:sz w:val="24.020151138305664"/>
          <w:szCs w:val="24.020151138305664"/>
          <w:rtl w:val="0"/>
        </w:rPr>
        <w:t xml:space="preserve">Deviant has a lack of opportunities so they use crimality to achieve success. Further supported by Cloward + Ohlin who argue that the deviant is unable to achieve valued goals like success and money through legitimate means and thus innovates using deviant means. Therefore, deviants have access to ‘criminal subcultures’ where gang members can access a hierarchy of criminal opportunity and make money through criminal enterprises, which is not available to all youths. This shows that youths withdraw from society's values and means altogether in order to gain success through mainstream values- allowing them to be ‘retreatist’ where they withdraw from society's values altogether. </w:t>
      </w:r>
    </w:p>
    <w:p w:rsidR="00000000" w:rsidDel="00000000" w:rsidP="00000000" w:rsidRDefault="00000000" w:rsidRPr="00000000" w14:paraId="0000003D">
      <w:pPr>
        <w:widowControl w:val="0"/>
        <w:spacing w:before="91.19999999999999" w:lineRule="auto"/>
        <w:ind w:right="9.59999999999809" w:firstLine="67.2"/>
        <w:rPr>
          <w:color w:val="222222"/>
          <w:sz w:val="24.020151138305664"/>
          <w:szCs w:val="24.020151138305664"/>
        </w:rPr>
      </w:pPr>
      <w:r w:rsidDel="00000000" w:rsidR="00000000" w:rsidRPr="00000000">
        <w:rPr>
          <w:b w:val="1"/>
          <w:color w:val="222222"/>
          <w:sz w:val="24.020151138305664"/>
          <w:szCs w:val="24.020151138305664"/>
          <w:rtl w:val="0"/>
        </w:rPr>
        <w:t xml:space="preserve">(E)</w:t>
      </w:r>
      <w:r w:rsidDel="00000000" w:rsidR="00000000" w:rsidRPr="00000000">
        <w:rPr>
          <w:rFonts w:ascii="Courier New" w:cs="Courier New" w:eastAsia="Courier New" w:hAnsi="Courier New"/>
          <w:sz w:val="24.020151138305664"/>
          <w:szCs w:val="24.020151138305664"/>
          <w:rtl w:val="0"/>
        </w:rPr>
        <w:t xml:space="preserve">​ </w:t>
      </w:r>
      <w:r w:rsidDel="00000000" w:rsidR="00000000" w:rsidRPr="00000000">
        <w:rPr>
          <w:color w:val="222222"/>
          <w:sz w:val="24.020151138305664"/>
          <w:szCs w:val="24.020151138305664"/>
          <w:rtl w:val="0"/>
        </w:rPr>
        <w:t xml:space="preserve">However, too deterministic as there may be more goals in society other than success and money. For example, family and love. So, does not explain why deviance occurs and doesn't recognise the division between “us” and “them” which may undermine wc boys actions. This is because wc youths have been declined opportunities, instead of working hard to achieve goals. For example, Paul Willis argues wc boys did not share the same status as MC, as educational success was not held for their future factory jobs. Also, sociological explanations which focus on social characteristics such as social class, ethnicity and gender laloen fail to take into account that ways in which people are drawn and propelled into crime, and the lures </w:t>
      </w:r>
    </w:p>
    <w:p w:rsidR="00000000" w:rsidDel="00000000" w:rsidP="00000000" w:rsidRDefault="00000000" w:rsidRPr="00000000" w14:paraId="0000003E">
      <w:pPr>
        <w:widowControl w:val="0"/>
        <w:ind w:right="307.19999999999914"/>
        <w:rPr>
          <w:color w:val="222222"/>
          <w:sz w:val="24.020151138305664"/>
          <w:szCs w:val="24.020151138305664"/>
        </w:rPr>
      </w:pPr>
      <w:r w:rsidDel="00000000" w:rsidR="00000000" w:rsidRPr="00000000">
        <w:rPr>
          <w:color w:val="222222"/>
          <w:sz w:val="24.020151138305664"/>
          <w:szCs w:val="24.020151138305664"/>
          <w:rtl w:val="0"/>
        </w:rPr>
        <w:t xml:space="preserve">and authentic attractions which crime has, KATZ. Therefore, many of those who fit into the characteristics of the ‘typical criminal’ are now drawn into crime- so to fully understand criminality, must understand its deductions, which functionalist exp do not do. . </w:t>
      </w:r>
    </w:p>
    <w:p w:rsidR="00000000" w:rsidDel="00000000" w:rsidP="00000000" w:rsidRDefault="00000000" w:rsidRPr="00000000" w14:paraId="0000003F">
      <w:pPr>
        <w:widowControl w:val="0"/>
        <w:spacing w:before="422.40000000000003" w:lineRule="auto"/>
        <w:ind w:left="1804.8000000000002" w:right="23.999999999998636" w:firstLine="0"/>
        <w:rPr>
          <w:color w:val="222222"/>
          <w:sz w:val="24.020151138305664"/>
          <w:szCs w:val="24.020151138305664"/>
        </w:rPr>
      </w:pPr>
      <w:r w:rsidDel="00000000" w:rsidR="00000000" w:rsidRPr="00000000">
        <w:rPr>
          <w:color w:val="222222"/>
          <w:sz w:val="24.020151138305664"/>
          <w:szCs w:val="24.020151138305664"/>
          <w:rtl w:val="0"/>
        </w:rPr>
        <w:t xml:space="preserve">- Cohen argues that deviance is a result of ‘status frustration.’ - (Evi)- Cohen (1955) argues that working class boys share the same success goals as the rest of the society. </w:t>
      </w:r>
      <w:r w:rsidDel="00000000" w:rsidR="00000000" w:rsidRPr="00000000">
        <w:rPr>
          <w:rFonts w:ascii="Courier New" w:cs="Courier New" w:eastAsia="Courier New" w:hAnsi="Courier New"/>
          <w:color w:val="222222"/>
          <w:sz w:val="24.020151138305664"/>
          <w:szCs w:val="24.020151138305664"/>
          <w:rtl w:val="0"/>
        </w:rPr>
        <w:t xml:space="preserve">​</w:t>
      </w:r>
      <w:r w:rsidDel="00000000" w:rsidR="00000000" w:rsidRPr="00000000">
        <w:rPr>
          <w:color w:val="222222"/>
          <w:sz w:val="24.020151138305664"/>
          <w:szCs w:val="24.020151138305664"/>
          <w:rtl w:val="0"/>
        </w:rPr>
        <w:t xml:space="preserve">He agrees with Merton that the working class commit crime and fail through institutional means due to cultural deprivation. </w:t>
      </w:r>
      <w:r w:rsidDel="00000000" w:rsidR="00000000" w:rsidRPr="00000000">
        <w:rPr>
          <w:rFonts w:ascii="Courier New" w:cs="Courier New" w:eastAsia="Courier New" w:hAnsi="Courier New"/>
          <w:color w:val="222222"/>
          <w:sz w:val="24.020151138305664"/>
          <w:szCs w:val="24.020151138305664"/>
          <w:rtl w:val="0"/>
        </w:rPr>
        <w:t xml:space="preserve">​</w:t>
      </w:r>
      <w:r w:rsidDel="00000000" w:rsidR="00000000" w:rsidRPr="00000000">
        <w:rPr>
          <w:color w:val="222222"/>
          <w:sz w:val="24.020151138305664"/>
          <w:szCs w:val="24.020151138305664"/>
          <w:rtl w:val="0"/>
        </w:rPr>
        <w:t xml:space="preserve">these boys then face ‘status frustration’ that they are dissatisfied with their low-status in society. Therefore, WC boys reject success goals of mainstream culture and form their own norms and values which are deviant. - (E) Cohen places too much focus on wc boys, ignores girls and other social classes and ethnicities. For example Pearce and Pitts estimate that 12,500 young women have loose involvement with gangs and Harding argues that girls in a gang use their social skills to carve out a role. They will never become leaders but can become fixers, as they can hide weapons and drugs. Boys see these activities as essential to the gang and the girls are kept in line by the use of violence. Therefore the CCS studies do not provide an accurate representation of those who commit crime, overly focusing on working-class boys. </w:t>
      </w:r>
    </w:p>
    <w:p w:rsidR="00000000" w:rsidDel="00000000" w:rsidP="00000000" w:rsidRDefault="00000000" w:rsidRPr="00000000" w14:paraId="00000040">
      <w:pPr>
        <w:widowControl w:val="0"/>
        <w:spacing w:before="1924.8" w:lineRule="auto"/>
        <w:ind w:right="5438.4"/>
        <w:rPr>
          <w:b w:val="1"/>
          <w:sz w:val="22.00846290588379"/>
          <w:szCs w:val="22.00846290588379"/>
        </w:rPr>
      </w:pPr>
      <w:r w:rsidDel="00000000" w:rsidR="00000000" w:rsidRPr="00000000">
        <w:rPr>
          <w:b w:val="1"/>
          <w:sz w:val="22.00846290588379"/>
          <w:szCs w:val="22.00846290588379"/>
          <w:rtl w:val="0"/>
        </w:rPr>
        <w:t xml:space="preserve">Marxists explanations- 40 markers </w:t>
      </w:r>
    </w:p>
    <w:p w:rsidR="00000000" w:rsidDel="00000000" w:rsidP="00000000" w:rsidRDefault="00000000" w:rsidRPr="00000000" w14:paraId="00000041">
      <w:pPr>
        <w:widowControl w:val="0"/>
        <w:spacing w:before="676.8000000000001" w:lineRule="auto"/>
        <w:ind w:right="143.99999999999864"/>
        <w:rPr>
          <w:sz w:val="24.020151138305664"/>
          <w:szCs w:val="24.020151138305664"/>
        </w:rPr>
      </w:pPr>
      <w:r w:rsidDel="00000000" w:rsidR="00000000" w:rsidRPr="00000000">
        <w:rPr>
          <w:b w:val="1"/>
          <w:sz w:val="24.020151138305664"/>
          <w:szCs w:val="24.020151138305664"/>
          <w:rtl w:val="0"/>
        </w:rPr>
        <w:t xml:space="preserve">INTRO: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sz w:val="24.020151138305664"/>
          <w:szCs w:val="24.020151138305664"/>
          <w:rtl w:val="0"/>
        </w:rPr>
        <w:t xml:space="preserve">Marxists believe that capitalism is criminogenic and that the law favours the upper-classes tending to work in their interests only. Marxist explanations are not very applicable to society as they can be too deterministic. </w:t>
      </w:r>
    </w:p>
    <w:p w:rsidR="00000000" w:rsidDel="00000000" w:rsidP="00000000" w:rsidRDefault="00000000" w:rsidRPr="00000000" w14:paraId="00000042">
      <w:pPr>
        <w:widowControl w:val="0"/>
        <w:spacing w:before="422.40000000000003" w:lineRule="auto"/>
        <w:ind w:left="360" w:right="263.99999999999864" w:firstLine="0"/>
        <w:rPr>
          <w:color w:val="202020"/>
          <w:sz w:val="24.020151138305664"/>
          <w:szCs w:val="24.020151138305664"/>
        </w:rPr>
      </w:pPr>
      <w:r w:rsidDel="00000000" w:rsidR="00000000" w:rsidRPr="00000000">
        <w:rPr>
          <w:color w:val="202020"/>
          <w:sz w:val="24.020151138305664"/>
          <w:szCs w:val="24.020151138305664"/>
          <w:rtl w:val="0"/>
        </w:rPr>
        <w:t xml:space="preserve">- Individuals are socialised into the process of capitalist values. - For example, Chambliss argued individualism and consumerism. Therefore, </w:t>
      </w:r>
    </w:p>
    <w:p w:rsidR="00000000" w:rsidDel="00000000" w:rsidP="00000000" w:rsidRDefault="00000000" w:rsidRPr="00000000" w14:paraId="00000043">
      <w:pPr>
        <w:widowControl w:val="0"/>
        <w:spacing w:before="86.4" w:lineRule="auto"/>
        <w:ind w:left="720" w:right="494.3999999999994" w:firstLine="0"/>
        <w:rPr>
          <w:color w:val="202020"/>
          <w:sz w:val="24.020151138305664"/>
          <w:szCs w:val="24.020151138305664"/>
        </w:rPr>
      </w:pPr>
      <w:r w:rsidDel="00000000" w:rsidR="00000000" w:rsidRPr="00000000">
        <w:rPr>
          <w:color w:val="202020"/>
          <w:sz w:val="24.020151138305664"/>
          <w:szCs w:val="24.020151138305664"/>
          <w:rtl w:val="0"/>
        </w:rPr>
        <w:t xml:space="preserve">The structure of capitalism creates the desire to consume and earn money which therefore leads to criminality. </w:t>
      </w:r>
    </w:p>
    <w:p w:rsidR="00000000" w:rsidDel="00000000" w:rsidP="00000000" w:rsidRDefault="00000000" w:rsidRPr="00000000" w14:paraId="00000044">
      <w:pPr>
        <w:widowControl w:val="0"/>
        <w:ind w:left="360" w:right="129.5999999999981" w:firstLine="0"/>
        <w:rPr>
          <w:color w:val="333333"/>
          <w:sz w:val="24.020151138305664"/>
          <w:szCs w:val="24.020151138305664"/>
        </w:rPr>
      </w:pPr>
      <w:r w:rsidDel="00000000" w:rsidR="00000000" w:rsidRPr="00000000">
        <w:rPr>
          <w:color w:val="333333"/>
          <w:sz w:val="24.020151138305664"/>
          <w:szCs w:val="24.020151138305664"/>
          <w:rtl w:val="0"/>
        </w:rPr>
        <w:t xml:space="preserve">- </w:t>
      </w:r>
      <w:r w:rsidDel="00000000" w:rsidR="00000000" w:rsidRPr="00000000">
        <w:rPr>
          <w:b w:val="1"/>
          <w:color w:val="333333"/>
          <w:sz w:val="24.020151138305664"/>
          <w:szCs w:val="24.020151138305664"/>
          <w:rtl w:val="0"/>
        </w:rPr>
        <w:t xml:space="preserve">(E)</w:t>
      </w:r>
      <w:r w:rsidDel="00000000" w:rsidR="00000000" w:rsidRPr="00000000">
        <w:rPr>
          <w:rFonts w:ascii="Courier New" w:cs="Courier New" w:eastAsia="Courier New" w:hAnsi="Courier New"/>
          <w:sz w:val="24.020151138305664"/>
          <w:szCs w:val="24.020151138305664"/>
          <w:rtl w:val="0"/>
        </w:rPr>
        <w:t xml:space="preserve">​ </w:t>
      </w:r>
      <w:r w:rsidDel="00000000" w:rsidR="00000000" w:rsidRPr="00000000">
        <w:rPr>
          <w:color w:val="333333"/>
          <w:sz w:val="24.020151138305664"/>
          <w:szCs w:val="24.020151138305664"/>
          <w:rtl w:val="0"/>
        </w:rPr>
        <w:t xml:space="preserve">However, Godan can be challenged as some individuals do obey the law. </w:t>
      </w:r>
    </w:p>
    <w:p w:rsidR="00000000" w:rsidDel="00000000" w:rsidP="00000000" w:rsidRDefault="00000000" w:rsidRPr="00000000" w14:paraId="00000045">
      <w:pPr>
        <w:widowControl w:val="0"/>
        <w:spacing w:before="91.19999999999999" w:lineRule="auto"/>
        <w:ind w:left="360" w:right="19.199999999998454" w:firstLine="0"/>
        <w:rPr>
          <w:color w:val="212b36"/>
          <w:sz w:val="24.020151138305664"/>
          <w:szCs w:val="24.020151138305664"/>
        </w:rPr>
      </w:pPr>
      <w:r w:rsidDel="00000000" w:rsidR="00000000" w:rsidRPr="00000000">
        <w:rPr>
          <w:color w:val="333333"/>
          <w:sz w:val="24.020151138305664"/>
          <w:szCs w:val="24.020151138305664"/>
          <w:rtl w:val="0"/>
        </w:rPr>
        <w:t xml:space="preserve">Hence showing that </w:t>
      </w:r>
      <w:r w:rsidDel="00000000" w:rsidR="00000000" w:rsidRPr="00000000">
        <w:rPr>
          <w:rFonts w:ascii="Courier New" w:cs="Courier New" w:eastAsia="Courier New" w:hAnsi="Courier New"/>
          <w:color w:val="333333"/>
          <w:sz w:val="24.020151138305664"/>
          <w:szCs w:val="24.020151138305664"/>
          <w:rtl w:val="0"/>
        </w:rPr>
        <w:t xml:space="preserve">​</w:t>
      </w:r>
      <w:r w:rsidDel="00000000" w:rsidR="00000000" w:rsidRPr="00000000">
        <w:rPr>
          <w:color w:val="202020"/>
          <w:sz w:val="24.020151138305664"/>
          <w:szCs w:val="24.020151138305664"/>
          <w:rtl w:val="0"/>
        </w:rPr>
        <w:t xml:space="preserve">Marxist explanations for crime and deviance are accused of being </w:t>
      </w:r>
      <w:r w:rsidDel="00000000" w:rsidR="00000000" w:rsidRPr="00000000">
        <w:rPr>
          <w:rFonts w:ascii="Courier New" w:cs="Courier New" w:eastAsia="Courier New" w:hAnsi="Courier New"/>
          <w:color w:val="202020"/>
          <w:sz w:val="24.020151138305664"/>
          <w:szCs w:val="24.020151138305664"/>
          <w:rtl w:val="0"/>
        </w:rPr>
        <w:t xml:space="preserve">​</w:t>
      </w:r>
      <w:r w:rsidDel="00000000" w:rsidR="00000000" w:rsidRPr="00000000">
        <w:rPr>
          <w:b w:val="1"/>
          <w:color w:val="202020"/>
          <w:sz w:val="24.020151138305664"/>
          <w:szCs w:val="24.020151138305664"/>
          <w:rtl w:val="0"/>
        </w:rPr>
        <w:t xml:space="preserve">reductionist</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202020"/>
          <w:sz w:val="24.020151138305664"/>
          <w:szCs w:val="24.020151138305664"/>
          <w:rtl w:val="0"/>
        </w:rPr>
        <w:t xml:space="preserve">: they "reduce" everything to economics. Postmodernists, for example, would argue that society is complex and fragmented and that while capitalism and economic class might well influence people's behaviour, there are many other equally important influences. Wealth is not the only source of power; class is not the only important identity. - </w:t>
      </w:r>
      <w:r w:rsidDel="00000000" w:rsidR="00000000" w:rsidRPr="00000000">
        <w:rPr>
          <w:color w:val="212b36"/>
          <w:sz w:val="24.020151138305664"/>
          <w:szCs w:val="24.020151138305664"/>
          <w:rtl w:val="0"/>
        </w:rPr>
        <w:t xml:space="preserve">The focus on </w:t>
      </w:r>
      <w:r w:rsidDel="00000000" w:rsidR="00000000" w:rsidRPr="00000000">
        <w:rPr>
          <w:rFonts w:ascii="Courier New" w:cs="Courier New" w:eastAsia="Courier New" w:hAnsi="Courier New"/>
          <w:color w:val="212b36"/>
          <w:sz w:val="24.020151138305664"/>
          <w:szCs w:val="24.020151138305664"/>
          <w:rtl w:val="0"/>
        </w:rPr>
        <w:t xml:space="preserve">​</w:t>
      </w:r>
      <w:r w:rsidDel="00000000" w:rsidR="00000000" w:rsidRPr="00000000">
        <w:rPr>
          <w:color w:val="212b36"/>
          <w:sz w:val="24.020151138305664"/>
          <w:szCs w:val="24.020151138305664"/>
          <w:rtl w:val="0"/>
        </w:rPr>
        <w:t xml:space="preserve">white collar crime is a strong point</w:t>
      </w:r>
      <w:r w:rsidDel="00000000" w:rsidR="00000000" w:rsidRPr="00000000">
        <w:rPr>
          <w:rFonts w:ascii="Courier New" w:cs="Courier New" w:eastAsia="Courier New" w:hAnsi="Courier New"/>
          <w:color w:val="212b36"/>
          <w:sz w:val="24.020151138305664"/>
          <w:szCs w:val="24.020151138305664"/>
          <w:rtl w:val="0"/>
        </w:rPr>
        <w:t xml:space="preserve">​ </w:t>
      </w:r>
      <w:r w:rsidDel="00000000" w:rsidR="00000000" w:rsidRPr="00000000">
        <w:rPr>
          <w:color w:val="212b36"/>
          <w:sz w:val="24.020151138305664"/>
          <w:szCs w:val="24.020151138305664"/>
          <w:rtl w:val="0"/>
        </w:rPr>
        <w:t xml:space="preserve">of the Marxist perspective on </w:t>
      </w:r>
    </w:p>
    <w:p w:rsidR="00000000" w:rsidDel="00000000" w:rsidP="00000000" w:rsidRDefault="00000000" w:rsidRPr="00000000" w14:paraId="00000046">
      <w:pPr>
        <w:widowControl w:val="0"/>
        <w:spacing w:before="91.19999999999999" w:lineRule="auto"/>
        <w:ind w:left="720" w:right="38.39999999999918" w:firstLine="0"/>
        <w:rPr>
          <w:color w:val="212b36"/>
          <w:sz w:val="24.020151138305664"/>
          <w:szCs w:val="24.020151138305664"/>
        </w:rPr>
      </w:pPr>
      <w:r w:rsidDel="00000000" w:rsidR="00000000" w:rsidRPr="00000000">
        <w:rPr>
          <w:color w:val="212b36"/>
          <w:sz w:val="24.020151138305664"/>
          <w:szCs w:val="24.020151138305664"/>
          <w:rtl w:val="0"/>
        </w:rPr>
        <w:t xml:space="preserve">crime and deviance as this tends to go unnoticed and even today we hear of large multinational companies avoiding paying tax. For example, Croal argues that white-collar crime is rarely reported, detected and prosecuted. Therefore, crime is seen as a problem rather than a middle class and upper class problem. </w:t>
      </w:r>
    </w:p>
    <w:p w:rsidR="00000000" w:rsidDel="00000000" w:rsidP="00000000" w:rsidRDefault="00000000" w:rsidRPr="00000000" w14:paraId="00000047">
      <w:pPr>
        <w:widowControl w:val="0"/>
        <w:spacing w:before="398.40000000000003" w:lineRule="auto"/>
        <w:ind w:left="1080" w:right="134.39999999999827" w:firstLine="0"/>
        <w:rPr>
          <w:sz w:val="26.016826629638672"/>
          <w:szCs w:val="26.016826629638672"/>
        </w:rPr>
      </w:pPr>
      <w:r w:rsidDel="00000000" w:rsidR="00000000" w:rsidRPr="00000000">
        <w:rPr>
          <w:sz w:val="26.016826629638672"/>
          <w:szCs w:val="26.016826629638672"/>
          <w:rtl w:val="0"/>
        </w:rPr>
        <w:t xml:space="preserve">- Another way in which Marxists contribute to our understanding of </w:t>
      </w:r>
    </w:p>
    <w:p w:rsidR="00000000" w:rsidDel="00000000" w:rsidP="00000000" w:rsidRDefault="00000000" w:rsidRPr="00000000" w14:paraId="00000048">
      <w:pPr>
        <w:widowControl w:val="0"/>
        <w:spacing w:before="100.8" w:lineRule="auto"/>
        <w:ind w:left="1080" w:right="235.19999999999982" w:firstLine="0"/>
        <w:rPr>
          <w:sz w:val="26.016826629638672"/>
          <w:szCs w:val="26.016826629638672"/>
        </w:rPr>
      </w:pPr>
      <w:r w:rsidDel="00000000" w:rsidR="00000000" w:rsidRPr="00000000">
        <w:rPr>
          <w:sz w:val="26.016826629638672"/>
          <w:szCs w:val="26.016826629638672"/>
          <w:rtl w:val="0"/>
        </w:rPr>
        <w:t xml:space="preserve">crime is by explaining how the upper class controls the criminal justice system - Sutherland argues that white collar crimes and corporate crimes </w:t>
      </w:r>
    </w:p>
    <w:p w:rsidR="00000000" w:rsidDel="00000000" w:rsidP="00000000" w:rsidRDefault="00000000" w:rsidRPr="00000000" w14:paraId="00000049">
      <w:pPr>
        <w:widowControl w:val="0"/>
        <w:spacing w:before="105.60000000000001" w:lineRule="auto"/>
        <w:ind w:left="1080" w:right="163.19999999999936" w:firstLine="0"/>
        <w:rPr>
          <w:sz w:val="26.016826629638672"/>
          <w:szCs w:val="26.016826629638672"/>
        </w:rPr>
      </w:pPr>
      <w:r w:rsidDel="00000000" w:rsidR="00000000" w:rsidRPr="00000000">
        <w:rPr>
          <w:sz w:val="26.016826629638672"/>
          <w:szCs w:val="26.016826629638672"/>
          <w:rtl w:val="0"/>
        </w:rPr>
        <w:t xml:space="preserve">tend to go unnoticed as these crimes are never committed within the public domain. - (</w:t>
      </w:r>
      <w:r w:rsidDel="00000000" w:rsidR="00000000" w:rsidRPr="00000000">
        <w:rPr>
          <w:b w:val="1"/>
          <w:sz w:val="26.016826629638672"/>
          <w:szCs w:val="26.016826629638672"/>
          <w:rtl w:val="0"/>
        </w:rPr>
        <w:t xml:space="preserve">E) </w:t>
      </w:r>
      <w:r w:rsidDel="00000000" w:rsidR="00000000" w:rsidRPr="00000000">
        <w:rPr>
          <w:sz w:val="26.016826629638672"/>
          <w:szCs w:val="26.016826629638672"/>
          <w:rtl w:val="0"/>
        </w:rPr>
        <w:t xml:space="preserve">The media focuses more on street crimes as they are easier </w:t>
      </w:r>
    </w:p>
    <w:p w:rsidR="00000000" w:rsidDel="00000000" w:rsidP="00000000" w:rsidRDefault="00000000" w:rsidRPr="00000000" w14:paraId="0000004A">
      <w:pPr>
        <w:widowControl w:val="0"/>
        <w:spacing w:before="100.8" w:lineRule="auto"/>
        <w:ind w:left="1080" w:right="62.40000000000009" w:firstLine="0"/>
        <w:rPr>
          <w:sz w:val="24.020151138305664"/>
          <w:szCs w:val="24.020151138305664"/>
        </w:rPr>
      </w:pPr>
      <w:r w:rsidDel="00000000" w:rsidR="00000000" w:rsidRPr="00000000">
        <w:rPr>
          <w:sz w:val="26.016826629638672"/>
          <w:szCs w:val="26.016826629638672"/>
          <w:rtl w:val="0"/>
        </w:rPr>
        <w:t xml:space="preserve">to sensationalise and have a more perceived societal reaction, as argued by </w:t>
      </w:r>
      <w:r w:rsidDel="00000000" w:rsidR="00000000" w:rsidRPr="00000000">
        <w:rPr>
          <w:color w:val="222222"/>
          <w:sz w:val="24.020151138305664"/>
          <w:szCs w:val="24.020151138305664"/>
          <w:rtl w:val="0"/>
        </w:rPr>
        <w:t xml:space="preserve">Cohen. </w:t>
      </w:r>
      <w:r w:rsidDel="00000000" w:rsidR="00000000" w:rsidRPr="00000000">
        <w:rPr>
          <w:rFonts w:ascii="Courier New" w:cs="Courier New" w:eastAsia="Courier New" w:hAnsi="Courier New"/>
          <w:color w:val="222222"/>
          <w:sz w:val="24.020151138305664"/>
          <w:szCs w:val="24.020151138305664"/>
          <w:rtl w:val="0"/>
        </w:rPr>
        <w:t xml:space="preserve">​</w:t>
      </w:r>
      <w:r w:rsidDel="00000000" w:rsidR="00000000" w:rsidRPr="00000000">
        <w:rPr>
          <w:sz w:val="26.016826629638672"/>
          <w:szCs w:val="26.016826629638672"/>
          <w:rtl w:val="0"/>
        </w:rPr>
        <w:t xml:space="preserve">But</w:t>
      </w:r>
      <w:r w:rsidDel="00000000" w:rsidR="00000000" w:rsidRPr="00000000">
        <w:rPr>
          <w:sz w:val="26.016826629638672"/>
          <w:szCs w:val="26.016826629638672"/>
          <w:rtl w:val="0"/>
        </w:rPr>
        <w:t xml:space="preserve"> if a middle class crime makes it on screen and in print it will usually be equally reported by media corporations and will have a less reaction due to their high status in society and being valued by ppl. - - </w:t>
      </w:r>
      <w:r w:rsidDel="00000000" w:rsidR="00000000" w:rsidRPr="00000000">
        <w:rPr>
          <w:sz w:val="24.020151138305664"/>
          <w:szCs w:val="24.020151138305664"/>
          <w:rtl w:val="0"/>
        </w:rPr>
        <w:t xml:space="preserve">Feminists would also argue that crime and deviance is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sz w:val="24.020151138305664"/>
          <w:szCs w:val="24.020151138305664"/>
          <w:rtl w:val="0"/>
        </w:rPr>
        <w:t xml:space="preserve">not a product </w:t>
      </w:r>
    </w:p>
    <w:p w:rsidR="00000000" w:rsidDel="00000000" w:rsidP="00000000" w:rsidRDefault="00000000" w:rsidRPr="00000000" w14:paraId="0000004B">
      <w:pPr>
        <w:widowControl w:val="0"/>
        <w:spacing w:before="91.19999999999999" w:lineRule="auto"/>
        <w:ind w:left="1444.8000000000002" w:right="23.999999999998636" w:firstLine="0"/>
        <w:rPr>
          <w:sz w:val="24.020151138305664"/>
          <w:szCs w:val="24.020151138305664"/>
        </w:rPr>
      </w:pPr>
      <w:r w:rsidDel="00000000" w:rsidR="00000000" w:rsidRPr="00000000">
        <w:rPr>
          <w:sz w:val="24.020151138305664"/>
          <w:szCs w:val="24.020151138305664"/>
          <w:rtl w:val="0"/>
        </w:rPr>
        <w:t xml:space="preserve">of capitalism, but patriarchy.</w:t>
      </w:r>
      <w:r w:rsidDel="00000000" w:rsidR="00000000" w:rsidRPr="00000000">
        <w:rPr>
          <w:rFonts w:ascii="Courier New" w:cs="Courier New" w:eastAsia="Courier New" w:hAnsi="Courier New"/>
          <w:sz w:val="24.020151138305664"/>
          <w:szCs w:val="24.020151138305664"/>
          <w:rtl w:val="0"/>
        </w:rPr>
        <w:t xml:space="preserve">​ </w:t>
      </w:r>
      <w:r w:rsidDel="00000000" w:rsidR="00000000" w:rsidRPr="00000000">
        <w:rPr>
          <w:sz w:val="24.020151138305664"/>
          <w:szCs w:val="24.020151138305664"/>
          <w:rtl w:val="0"/>
        </w:rPr>
        <w:t xml:space="preserve">Crime is mainly committed by males or male dominated institutions with the main victims being women. Here, the problem is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sz w:val="24.020151138305664"/>
          <w:szCs w:val="24.020151138305664"/>
          <w:rtl w:val="0"/>
        </w:rPr>
        <w:t xml:space="preserve">gender, not class.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sz w:val="24.020151138305664"/>
          <w:szCs w:val="24.020151138305664"/>
          <w:rtl w:val="0"/>
        </w:rPr>
        <w:t xml:space="preserve">This is further supported by Walby who argues patriarchy continues over time from “private patriarchy” where women are limited to the domestic sphere of home and family to “public patriarchy.” That women suffer disadvantages everywhere, in the workplace, media, politics, etc. Therefore, men are controlling most of our lives and are also more subsequent in committing more crimes, especially domestic abuse/sexual assaults on women and getting away from it. Showing that marxists do not regard social characteristics like gender as important for the reasons of individuals committing crime. </w:t>
      </w:r>
    </w:p>
    <w:p w:rsidR="00000000" w:rsidDel="00000000" w:rsidP="00000000" w:rsidRDefault="00000000" w:rsidRPr="00000000" w14:paraId="0000004C">
      <w:pPr>
        <w:widowControl w:val="0"/>
        <w:spacing w:before="432" w:lineRule="auto"/>
        <w:ind w:left="360" w:right="926.3999999999987" w:firstLine="0"/>
        <w:rPr>
          <w:color w:val="202020"/>
          <w:sz w:val="26.016826629638672"/>
          <w:szCs w:val="26.016826629638672"/>
        </w:rPr>
      </w:pPr>
      <w:r w:rsidDel="00000000" w:rsidR="00000000" w:rsidRPr="00000000">
        <w:rPr>
          <w:color w:val="202020"/>
          <w:sz w:val="24.020151138305664"/>
          <w:szCs w:val="24.020151138305664"/>
          <w:rtl w:val="0"/>
        </w:rPr>
        <w:t xml:space="preserve">- </w:t>
      </w:r>
      <w:r w:rsidDel="00000000" w:rsidR="00000000" w:rsidRPr="00000000">
        <w:rPr>
          <w:color w:val="202020"/>
          <w:sz w:val="26.016826629638672"/>
          <w:szCs w:val="26.016826629638672"/>
          <w:rtl w:val="0"/>
        </w:rPr>
        <w:t xml:space="preserve">There are legislative laws that prevent people from doing wrong. </w:t>
      </w:r>
    </w:p>
    <w:p w:rsidR="00000000" w:rsidDel="00000000" w:rsidP="00000000" w:rsidRDefault="00000000" w:rsidRPr="00000000" w14:paraId="0000004D">
      <w:pPr>
        <w:widowControl w:val="0"/>
        <w:ind w:left="360" w:right="28.799999999998818" w:firstLine="0"/>
        <w:rPr>
          <w:color w:val="202020"/>
          <w:sz w:val="26.016826629638672"/>
          <w:szCs w:val="26.016826629638672"/>
        </w:rPr>
      </w:pPr>
      <w:r w:rsidDel="00000000" w:rsidR="00000000" w:rsidRPr="00000000">
        <w:rPr>
          <w:color w:val="202020"/>
          <w:sz w:val="24.020151138305664"/>
          <w:szCs w:val="24.020151138305664"/>
          <w:rtl w:val="0"/>
        </w:rPr>
        <w:t xml:space="preserve">- </w:t>
      </w:r>
      <w:r w:rsidDel="00000000" w:rsidR="00000000" w:rsidRPr="00000000">
        <w:rPr>
          <w:color w:val="202020"/>
          <w:sz w:val="26.016826629638672"/>
          <w:szCs w:val="26.016826629638672"/>
          <w:rtl w:val="0"/>
        </w:rPr>
        <w:t xml:space="preserve">Pearce argues that the majority of laws in Britain and America work in favour of capitalism. He states that even laws, which appear to benefit the working class, are passed because they also benefit the upper class in some way, such as factory legislation. This keeps the vicious cycle of false class consciousness a float because it gives the workers an impression that their bosses actually care for them. </w:t>
      </w:r>
      <w:r w:rsidDel="00000000" w:rsidR="00000000" w:rsidRPr="00000000">
        <w:rPr>
          <w:b w:val="1"/>
          <w:color w:val="202020"/>
          <w:sz w:val="26.016826629638672"/>
          <w:szCs w:val="26.016826629638672"/>
          <w:rtl w:val="0"/>
        </w:rPr>
        <w:t xml:space="preserve">- (E) </w:t>
      </w:r>
      <w:r w:rsidDel="00000000" w:rsidR="00000000" w:rsidRPr="00000000">
        <w:rPr>
          <w:color w:val="202020"/>
          <w:sz w:val="26.016826629638672"/>
          <w:szCs w:val="26.016826629638672"/>
          <w:rtl w:val="0"/>
        </w:rPr>
        <w:t xml:space="preserve">Some laws are set to only benefit the working class, such as the </w:t>
      </w:r>
    </w:p>
    <w:p w:rsidR="00000000" w:rsidDel="00000000" w:rsidP="00000000" w:rsidRDefault="00000000" w:rsidRPr="00000000" w14:paraId="0000004E">
      <w:pPr>
        <w:widowControl w:val="0"/>
        <w:spacing w:before="100.8" w:lineRule="auto"/>
        <w:ind w:left="360" w:right="4.800000000000182" w:firstLine="0"/>
        <w:rPr>
          <w:sz w:val="26.016826629638672"/>
          <w:szCs w:val="26.016826629638672"/>
        </w:rPr>
      </w:pPr>
      <w:r w:rsidDel="00000000" w:rsidR="00000000" w:rsidRPr="00000000">
        <w:rPr>
          <w:color w:val="202020"/>
          <w:sz w:val="26.016826629638672"/>
          <w:szCs w:val="26.016826629638672"/>
          <w:rtl w:val="0"/>
        </w:rPr>
        <w:t xml:space="preserve">minimum wage. This has no effect on the rich community. Laws are also passed which do have an affect on the higher classes, otherwise too many crimes like fraud would be carried out and left alone so that corporate and white collar crime would spiral out of control and our society would not benefit from this. Functionalists like Durkheim look at crime differently and say that our society is run using a value consensus, where rules are not imposed but everyone has a general agreement on what is right or wrong. - </w:t>
      </w:r>
      <w:r w:rsidDel="00000000" w:rsidR="00000000" w:rsidRPr="00000000">
        <w:rPr>
          <w:sz w:val="26.016826629638672"/>
          <w:szCs w:val="26.016826629638672"/>
          <w:rtl w:val="0"/>
        </w:rPr>
        <w:t xml:space="preserve">The Marxist perspective of crime also ignores other relevant aspects </w:t>
      </w:r>
    </w:p>
    <w:p w:rsidR="00000000" w:rsidDel="00000000" w:rsidP="00000000" w:rsidRDefault="00000000" w:rsidRPr="00000000" w14:paraId="0000004F">
      <w:pPr>
        <w:widowControl w:val="0"/>
        <w:spacing w:before="100.8" w:lineRule="auto"/>
        <w:ind w:left="360" w:right="33.599999999999" w:firstLine="0"/>
        <w:jc w:val="center"/>
        <w:rPr>
          <w:sz w:val="24.020151138305664"/>
          <w:szCs w:val="24.020151138305664"/>
        </w:rPr>
      </w:pPr>
      <w:r w:rsidDel="00000000" w:rsidR="00000000" w:rsidRPr="00000000">
        <w:rPr>
          <w:sz w:val="26.016826629638672"/>
          <w:szCs w:val="26.016826629638672"/>
          <w:rtl w:val="0"/>
        </w:rPr>
        <w:t xml:space="preserve">such as ethnicity. Cicourel says that policing is also affected by someone’s ethnicity. Mark Daley’s covert observation of the Manchester police force found that a minority of police officers are still institutionally racist. </w:t>
      </w:r>
      <w:r w:rsidDel="00000000" w:rsidR="00000000" w:rsidRPr="00000000">
        <w:rPr>
          <w:sz w:val="24.020151138305664"/>
          <w:szCs w:val="24.020151138305664"/>
          <w:rtl w:val="0"/>
        </w:rPr>
        <w:t xml:space="preserve">- Left-realists would argue that crimes are not just committed between ruling </w:t>
      </w:r>
    </w:p>
    <w:p w:rsidR="00000000" w:rsidDel="00000000" w:rsidP="00000000" w:rsidRDefault="00000000" w:rsidRPr="00000000" w14:paraId="00000050">
      <w:pPr>
        <w:widowControl w:val="0"/>
        <w:spacing w:before="91.19999999999999" w:lineRule="auto"/>
        <w:ind w:left="720" w:right="451.1999999999989" w:firstLine="0"/>
        <w:rPr>
          <w:sz w:val="24.020151138305664"/>
          <w:szCs w:val="24.020151138305664"/>
        </w:rPr>
      </w:pPr>
      <w:r w:rsidDel="00000000" w:rsidR="00000000" w:rsidRPr="00000000">
        <w:rPr>
          <w:sz w:val="24.020151138305664"/>
          <w:szCs w:val="24.020151138305664"/>
          <w:rtl w:val="0"/>
        </w:rPr>
        <w:t xml:space="preserve">and the working class but most crimes are committed by working-class on wc. </w:t>
      </w:r>
    </w:p>
    <w:p w:rsidR="00000000" w:rsidDel="00000000" w:rsidP="00000000" w:rsidRDefault="00000000" w:rsidRPr="00000000" w14:paraId="00000051">
      <w:pPr>
        <w:widowControl w:val="0"/>
        <w:spacing w:before="422.40000000000003" w:lineRule="auto"/>
        <w:ind w:right="6048"/>
        <w:rPr>
          <w:b w:val="1"/>
          <w:sz w:val="24.020151138305664"/>
          <w:szCs w:val="24.020151138305664"/>
        </w:rPr>
      </w:pPr>
      <w:r w:rsidDel="00000000" w:rsidR="00000000" w:rsidRPr="00000000">
        <w:rPr>
          <w:b w:val="1"/>
          <w:sz w:val="24.020151138305664"/>
          <w:szCs w:val="24.020151138305664"/>
          <w:rtl w:val="0"/>
        </w:rPr>
        <w:t xml:space="preserve">Interactionist - 40 markers </w:t>
      </w:r>
    </w:p>
    <w:p w:rsidR="00000000" w:rsidDel="00000000" w:rsidP="00000000" w:rsidRDefault="00000000" w:rsidRPr="00000000" w14:paraId="00000052">
      <w:pPr>
        <w:widowControl w:val="0"/>
        <w:spacing w:before="417.59999999999997" w:lineRule="auto"/>
        <w:ind w:left="360" w:right="263.99999999999864" w:firstLine="0"/>
        <w:rPr>
          <w:sz w:val="24.020151138305664"/>
          <w:szCs w:val="24.020151138305664"/>
        </w:rPr>
      </w:pPr>
      <w:r w:rsidDel="00000000" w:rsidR="00000000" w:rsidRPr="00000000">
        <w:rPr>
          <w:sz w:val="24.020151138305664"/>
          <w:szCs w:val="24.020151138305664"/>
          <w:rtl w:val="0"/>
        </w:rPr>
        <w:t xml:space="preserve">- Crime and deviance happens due to labeling in society. </w:t>
      </w:r>
      <w:r w:rsidDel="00000000" w:rsidR="00000000" w:rsidRPr="00000000">
        <w:rPr>
          <w:sz w:val="22.00846290588379"/>
          <w:szCs w:val="22.00846290588379"/>
          <w:rtl w:val="0"/>
        </w:rPr>
        <w:t xml:space="preserve">- </w:t>
      </w:r>
      <w:r w:rsidDel="00000000" w:rsidR="00000000" w:rsidRPr="00000000">
        <w:rPr>
          <w:sz w:val="24.020151138305664"/>
          <w:szCs w:val="24.020151138305664"/>
          <w:rtl w:val="0"/>
        </w:rPr>
        <w:t xml:space="preserve">Cicourel study shows how police hold typifications against wc. For example, </w:t>
      </w:r>
    </w:p>
    <w:p w:rsidR="00000000" w:rsidDel="00000000" w:rsidP="00000000" w:rsidRDefault="00000000" w:rsidRPr="00000000" w14:paraId="00000053">
      <w:pPr>
        <w:widowControl w:val="0"/>
        <w:spacing w:before="91.19999999999999" w:lineRule="auto"/>
        <w:ind w:left="360" w:right="9.59999999999809" w:firstLine="0"/>
        <w:rPr>
          <w:color w:val="222222"/>
          <w:sz w:val="24.020151138305664"/>
          <w:szCs w:val="24.020151138305664"/>
        </w:rPr>
      </w:pPr>
      <w:r w:rsidDel="00000000" w:rsidR="00000000" w:rsidRPr="00000000">
        <w:rPr>
          <w:sz w:val="24.020151138305664"/>
          <w:szCs w:val="24.020151138305664"/>
          <w:rtl w:val="0"/>
        </w:rPr>
        <w:t xml:space="preserve">they are more likely to make a judgement about wc individual rather than mc, where they may get a lenient punishment. Suggesting how dominant agents of social control are more likely to target wc boys and label them as ‘deviant’. - black ppl as well </w:t>
      </w:r>
      <w:r w:rsidDel="00000000" w:rsidR="00000000" w:rsidRPr="00000000">
        <w:rPr>
          <w:sz w:val="22.00846290588379"/>
          <w:szCs w:val="22.00846290588379"/>
          <w:rtl w:val="0"/>
        </w:rPr>
        <w:t xml:space="preserve">- </w:t>
      </w:r>
      <w:r w:rsidDel="00000000" w:rsidR="00000000" w:rsidRPr="00000000">
        <w:rPr>
          <w:color w:val="222222"/>
          <w:sz w:val="24.020151138305664"/>
          <w:szCs w:val="24.020151138305664"/>
          <w:rtl w:val="0"/>
        </w:rPr>
        <w:t xml:space="preserve">However, police have a right to label wc in committing more crime. This is </w:t>
      </w:r>
    </w:p>
    <w:p w:rsidR="00000000" w:rsidDel="00000000" w:rsidP="00000000" w:rsidRDefault="00000000" w:rsidRPr="00000000" w14:paraId="00000054">
      <w:pPr>
        <w:widowControl w:val="0"/>
        <w:spacing w:before="91.19999999999999" w:lineRule="auto"/>
        <w:ind w:left="360" w:right="23.999999999998636" w:firstLine="0"/>
        <w:rPr>
          <w:sz w:val="24.020151138305664"/>
          <w:szCs w:val="24.020151138305664"/>
        </w:rPr>
      </w:pPr>
      <w:r w:rsidDel="00000000" w:rsidR="00000000" w:rsidRPr="00000000">
        <w:rPr>
          <w:color w:val="222222"/>
          <w:sz w:val="24.020151138305664"/>
          <w:szCs w:val="24.020151138305664"/>
          <w:rtl w:val="0"/>
        </w:rPr>
        <w:t xml:space="preserve">because wc youths have been declined opportunities, instead of working hard to achieve goals. For example, Paul Willis argues wc boys did not share the same status as MC, as educational success was not held for their future factory jobs and hence are more likely to turn to crime in order to achieve their goals. - </w:t>
      </w:r>
      <w:r w:rsidDel="00000000" w:rsidR="00000000" w:rsidRPr="00000000">
        <w:rPr>
          <w:sz w:val="24.020151138305664"/>
          <w:szCs w:val="24.020151138305664"/>
          <w:rtl w:val="0"/>
        </w:rPr>
        <w:t xml:space="preserve">Gouldner (1968) criticises interactionism for perhaps romanticising criminals </w:t>
      </w:r>
    </w:p>
    <w:p w:rsidR="00000000" w:rsidDel="00000000" w:rsidP="00000000" w:rsidRDefault="00000000" w:rsidRPr="00000000" w14:paraId="00000055">
      <w:pPr>
        <w:widowControl w:val="0"/>
        <w:spacing w:before="91.19999999999999" w:lineRule="auto"/>
        <w:ind w:left="720" w:right="100.79999999999927" w:firstLine="0"/>
        <w:rPr>
          <w:sz w:val="24.020151138305664"/>
          <w:szCs w:val="24.020151138305664"/>
        </w:rPr>
      </w:pPr>
      <w:r w:rsidDel="00000000" w:rsidR="00000000" w:rsidRPr="00000000">
        <w:rPr>
          <w:sz w:val="24.020151138305664"/>
          <w:szCs w:val="24.020151138305664"/>
          <w:rtl w:val="0"/>
        </w:rPr>
        <w:t xml:space="preserve">and drawing attention away from ‘real crimes’. For example, there are other types of crimes which interactionists do not focus on rather they focus on the individual. For example, less focus on white-collar crime, sex trafficking, drug </w:t>
      </w:r>
    </w:p>
    <w:p w:rsidR="00000000" w:rsidDel="00000000" w:rsidP="00000000" w:rsidRDefault="00000000" w:rsidRPr="00000000" w14:paraId="00000056">
      <w:pPr>
        <w:widowControl w:val="0"/>
        <w:ind w:left="720" w:right="71.99999999999818" w:firstLine="0"/>
        <w:rPr>
          <w:sz w:val="24.020151138305664"/>
          <w:szCs w:val="24.020151138305664"/>
        </w:rPr>
      </w:pPr>
      <w:r w:rsidDel="00000000" w:rsidR="00000000" w:rsidRPr="00000000">
        <w:rPr>
          <w:sz w:val="24.020151138305664"/>
          <w:szCs w:val="24.020151138305664"/>
          <w:rtl w:val="0"/>
        </w:rPr>
        <w:t xml:space="preserve">trafficking, joy-ride, etc. Looking at different types of crime may help to understand why individuals commit crime. T shows that interactionists ay not explain all crimes that occurs which can affect the risks of an individual committing a crime. </w:t>
      </w:r>
    </w:p>
    <w:p w:rsidR="00000000" w:rsidDel="00000000" w:rsidP="00000000" w:rsidRDefault="00000000" w:rsidRPr="00000000" w14:paraId="00000057">
      <w:pPr>
        <w:widowControl w:val="0"/>
        <w:spacing w:before="417.59999999999997" w:lineRule="auto"/>
        <w:ind w:left="360" w:right="369.5999999999992" w:firstLine="0"/>
        <w:rPr>
          <w:color w:val="222222"/>
          <w:sz w:val="24.020151138305664"/>
          <w:szCs w:val="24.020151138305664"/>
        </w:rPr>
      </w:pPr>
      <w:r w:rsidDel="00000000" w:rsidR="00000000" w:rsidRPr="00000000">
        <w:rPr>
          <w:color w:val="222222"/>
          <w:sz w:val="24.020151138305664"/>
          <w:szCs w:val="24.020151138305664"/>
          <w:rtl w:val="0"/>
        </w:rPr>
        <w:t xml:space="preserve">- Crime occurs due to a self-fulfilling prophecy. - Becker developed this by suggesting individuals who are labelled are more </w:t>
      </w:r>
    </w:p>
    <w:p w:rsidR="00000000" w:rsidDel="00000000" w:rsidP="00000000" w:rsidRDefault="00000000" w:rsidRPr="00000000" w14:paraId="00000058">
      <w:pPr>
        <w:widowControl w:val="0"/>
        <w:spacing w:before="91.19999999999999" w:lineRule="auto"/>
        <w:ind w:left="360" w:right="23.999999999998636" w:firstLine="0"/>
        <w:rPr>
          <w:color w:val="222222"/>
          <w:sz w:val="24.020151138305664"/>
          <w:szCs w:val="24.020151138305664"/>
        </w:rPr>
      </w:pPr>
      <w:r w:rsidDel="00000000" w:rsidR="00000000" w:rsidRPr="00000000">
        <w:rPr>
          <w:color w:val="222222"/>
          <w:sz w:val="24.020151138305664"/>
          <w:szCs w:val="24.020151138305664"/>
          <w:rtl w:val="0"/>
        </w:rPr>
        <w:t xml:space="preserve">likely to internalize and conform to this image given to them which will affect their self-concept. Therefore, if a person is labelled deviant they will continue to amplify and stereotype to deviancy. - (</w:t>
      </w:r>
      <w:r w:rsidDel="00000000" w:rsidR="00000000" w:rsidRPr="00000000">
        <w:rPr>
          <w:rFonts w:ascii="Courier New" w:cs="Courier New" w:eastAsia="Courier New" w:hAnsi="Courier New"/>
          <w:color w:val="222222"/>
          <w:sz w:val="24.020151138305664"/>
          <w:szCs w:val="24.020151138305664"/>
          <w:rtl w:val="0"/>
        </w:rPr>
        <w:t xml:space="preserve">​</w:t>
      </w:r>
      <w:r w:rsidDel="00000000" w:rsidR="00000000" w:rsidRPr="00000000">
        <w:rPr>
          <w:b w:val="1"/>
          <w:color w:val="222222"/>
          <w:sz w:val="24.020151138305664"/>
          <w:szCs w:val="24.020151138305664"/>
          <w:rtl w:val="0"/>
        </w:rPr>
        <w:t xml:space="preserve">E)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222222"/>
          <w:sz w:val="24.020151138305664"/>
          <w:szCs w:val="24.020151138305664"/>
          <w:rtl w:val="0"/>
        </w:rPr>
        <w:t xml:space="preserve">The labelling theory can be criticised as labelling does not always lead to a self fulfilling prophecy: Fuller’s/Mirza study of Black girls that were labelled as failures by teachers rejected their labels and so worked harder in order to succeed in education. Reiss’ study also showed how labels do not always lead to a self fulfilling prophecy. Male heterosexual prostitutes would be paid to engage in sex with male clients and were labelled by clients as homosexual but their self-concept was not affected. Suggesting that people have been wrongly labelled and may try hard to subvert against this label. Therefore, interactionist explanations cannot be applied to society as it cannot be studied to reach an explanation of their deviance. </w:t>
      </w:r>
    </w:p>
    <w:p w:rsidR="00000000" w:rsidDel="00000000" w:rsidP="00000000" w:rsidRDefault="00000000" w:rsidRPr="00000000" w14:paraId="00000059">
      <w:pPr>
        <w:widowControl w:val="0"/>
        <w:spacing w:before="393.6" w:lineRule="auto"/>
        <w:ind w:left="360" w:right="398.3999999999992" w:firstLine="0"/>
        <w:rPr>
          <w:sz w:val="24.020151138305664"/>
          <w:szCs w:val="24.020151138305664"/>
        </w:rPr>
      </w:pPr>
      <w:r w:rsidDel="00000000" w:rsidR="00000000" w:rsidRPr="00000000">
        <w:rPr>
          <w:sz w:val="24.020151138305664"/>
          <w:szCs w:val="24.020151138305664"/>
          <w:rtl w:val="0"/>
        </w:rPr>
        <w:t xml:space="preserve">- Societal behaviour towards deviance is more significant than the process. - Lemert notes that there are two types of deviance: primary and secondary. </w:t>
      </w:r>
    </w:p>
    <w:p w:rsidR="00000000" w:rsidDel="00000000" w:rsidP="00000000" w:rsidRDefault="00000000" w:rsidRPr="00000000" w14:paraId="0000005A">
      <w:pPr>
        <w:widowControl w:val="0"/>
        <w:spacing w:before="86.4" w:lineRule="auto"/>
        <w:ind w:left="720" w:right="67.20000000000027" w:firstLine="0"/>
        <w:rPr>
          <w:sz w:val="24.020151138305664"/>
          <w:szCs w:val="24.020151138305664"/>
        </w:rPr>
      </w:pPr>
      <w:r w:rsidDel="00000000" w:rsidR="00000000" w:rsidRPr="00000000">
        <w:rPr>
          <w:sz w:val="24.020151138305664"/>
          <w:szCs w:val="24.020151138305664"/>
          <w:rtl w:val="0"/>
        </w:rPr>
        <w:t xml:space="preserve">Primary deviance is not important as it does not affect a person’s self-concept and is not known about by others whereas secondary deviance is important as it affects a person’s self-concept due to societal reaction. </w:t>
      </w:r>
      <w:r w:rsidDel="00000000" w:rsidR="00000000" w:rsidRPr="00000000">
        <w:rPr>
          <w:b w:val="1"/>
          <w:sz w:val="24.020151138305664"/>
          <w:szCs w:val="24.020151138305664"/>
          <w:rtl w:val="0"/>
        </w:rPr>
        <w:t xml:space="preserve">(E)</w:t>
      </w:r>
      <w:r w:rsidDel="00000000" w:rsidR="00000000" w:rsidRPr="00000000">
        <w:rPr>
          <w:rFonts w:ascii="Courier New" w:cs="Courier New" w:eastAsia="Courier New" w:hAnsi="Courier New"/>
          <w:sz w:val="24.020151138305664"/>
          <w:szCs w:val="24.020151138305664"/>
          <w:rtl w:val="0"/>
        </w:rPr>
        <w:t xml:space="preserve">​ </w:t>
      </w:r>
      <w:r w:rsidDel="00000000" w:rsidR="00000000" w:rsidRPr="00000000">
        <w:rPr>
          <w:sz w:val="24.020151138305664"/>
          <w:szCs w:val="24.020151138305664"/>
          <w:rtl w:val="0"/>
        </w:rPr>
        <w:t xml:space="preserve">Akers argues that interactionism put too much emphasis on societal reaction. He argues that some criminal acts, such as murder, rape and child abuse are dreadful and that the act will always be more important than the reaction to it. Also, the notion of social reaction implies that people who commit deviant acts are unaware that they're doing wrong until someone with more power points it out to them. This might be the case with children but adults do not need to wait until a label is attached to understand that what they are doing is wrong. </w:t>
      </w:r>
    </w:p>
    <w:p w:rsidR="00000000" w:rsidDel="00000000" w:rsidP="00000000" w:rsidRDefault="00000000" w:rsidRPr="00000000" w14:paraId="0000005B">
      <w:pPr>
        <w:widowControl w:val="0"/>
        <w:spacing w:before="417.59999999999997" w:lineRule="auto"/>
        <w:ind w:right="3892.7999999999997"/>
        <w:rPr>
          <w:sz w:val="24.020151138305664"/>
          <w:szCs w:val="24.020151138305664"/>
        </w:rPr>
      </w:pPr>
      <w:r w:rsidDel="00000000" w:rsidR="00000000" w:rsidRPr="00000000">
        <w:rPr>
          <w:sz w:val="24.020151138305664"/>
          <w:szCs w:val="24.020151138305664"/>
          <w:rtl w:val="0"/>
        </w:rPr>
        <w:t xml:space="preserve">Interactionists believe in deviancy amplification. </w:t>
      </w:r>
    </w:p>
    <w:p w:rsidR="00000000" w:rsidDel="00000000" w:rsidP="00000000" w:rsidRDefault="00000000" w:rsidRPr="00000000" w14:paraId="0000005C">
      <w:pPr>
        <w:widowControl w:val="0"/>
        <w:spacing w:before="254.4" w:lineRule="auto"/>
        <w:ind w:left="360" w:right="206.39999999999873" w:firstLine="0"/>
        <w:rPr>
          <w:sz w:val="24.020151138305664"/>
          <w:szCs w:val="24.020151138305664"/>
        </w:rPr>
      </w:pPr>
      <w:r w:rsidDel="00000000" w:rsidR="00000000" w:rsidRPr="00000000">
        <w:rPr>
          <w:sz w:val="24.020151138305664"/>
          <w:szCs w:val="24.020151138305664"/>
          <w:rtl w:val="0"/>
        </w:rPr>
        <w:t xml:space="preserve">- For example, Young presents different models of deviancy amplification. For </w:t>
      </w:r>
    </w:p>
    <w:p w:rsidR="00000000" w:rsidDel="00000000" w:rsidP="00000000" w:rsidRDefault="00000000" w:rsidRPr="00000000" w14:paraId="0000005D">
      <w:pPr>
        <w:widowControl w:val="0"/>
        <w:spacing w:before="91.19999999999999" w:lineRule="auto"/>
        <w:ind w:left="720" w:right="14.399999999998272" w:firstLine="0"/>
        <w:rPr>
          <w:sz w:val="24.020151138305664"/>
          <w:szCs w:val="24.020151138305664"/>
        </w:rPr>
      </w:pPr>
      <w:r w:rsidDel="00000000" w:rsidR="00000000" w:rsidRPr="00000000">
        <w:rPr>
          <w:sz w:val="24.020151138305664"/>
          <w:szCs w:val="24.020151138305664"/>
          <w:rtl w:val="0"/>
        </w:rPr>
        <w:t xml:space="preserve">for example, the increased deviance may be a result of increased isolation induced by the condemnation of the original deviance. Alternatively, it may be ‘rebellion induced’ as the deviants react angrily to the label and deviate even </w:t>
      </w:r>
    </w:p>
    <w:p w:rsidR="00000000" w:rsidDel="00000000" w:rsidP="00000000" w:rsidRDefault="00000000" w:rsidRPr="00000000" w14:paraId="0000005E">
      <w:pPr>
        <w:widowControl w:val="0"/>
        <w:ind w:left="360" w:right="187.20000000000027" w:firstLine="0"/>
        <w:rPr>
          <w:sz w:val="24.020151138305664"/>
          <w:szCs w:val="24.020151138305664"/>
        </w:rPr>
      </w:pPr>
      <w:r w:rsidDel="00000000" w:rsidR="00000000" w:rsidRPr="00000000">
        <w:rPr>
          <w:sz w:val="24.020151138305664"/>
          <w:szCs w:val="24.020151138305664"/>
          <w:rtl w:val="0"/>
        </w:rPr>
        <w:t xml:space="preserve">more. This shows that the media can increase deviancy and levels of crime which can create new problems for society. </w:t>
      </w:r>
      <w:r w:rsidDel="00000000" w:rsidR="00000000" w:rsidRPr="00000000">
        <w:rPr>
          <w:color w:val="222222"/>
          <w:sz w:val="24.020151138305664"/>
          <w:szCs w:val="24.020151138305664"/>
          <w:rtl w:val="0"/>
        </w:rPr>
        <w:t xml:space="preserve">- </w:t>
      </w:r>
      <w:r w:rsidDel="00000000" w:rsidR="00000000" w:rsidRPr="00000000">
        <w:rPr>
          <w:sz w:val="24.020151138305664"/>
          <w:szCs w:val="24.020151138305664"/>
          <w:rtl w:val="0"/>
        </w:rPr>
        <w:t xml:space="preserve">Taylor and Walton (1973) suggested that the theory ignores the role of power </w:t>
      </w:r>
    </w:p>
    <w:p w:rsidR="00000000" w:rsidDel="00000000" w:rsidP="00000000" w:rsidRDefault="00000000" w:rsidRPr="00000000" w14:paraId="0000005F">
      <w:pPr>
        <w:widowControl w:val="0"/>
        <w:spacing w:before="91.19999999999999" w:lineRule="auto"/>
        <w:ind w:left="720" w:right="28.799999999998818" w:firstLine="0"/>
        <w:rPr>
          <w:sz w:val="24.020151138305664"/>
          <w:szCs w:val="24.020151138305664"/>
        </w:rPr>
      </w:pPr>
      <w:r w:rsidDel="00000000" w:rsidR="00000000" w:rsidRPr="00000000">
        <w:rPr>
          <w:sz w:val="24.020151138305664"/>
          <w:szCs w:val="24.020151138305664"/>
          <w:rtl w:val="0"/>
        </w:rPr>
        <w:t xml:space="preserve">in the creation of laws; it does not have a coherent theory of power as it fails to explain why some groups have more power than others to get laws passed or changed. Taylor et al. also stated that this theory also fails to link deviance to the capitalist structure of society which can explain why some individuals commit crimes and why others do not. </w:t>
      </w:r>
    </w:p>
    <w:p w:rsidR="00000000" w:rsidDel="00000000" w:rsidP="00000000" w:rsidRDefault="00000000" w:rsidRPr="00000000" w14:paraId="00000060">
      <w:pPr>
        <w:widowControl w:val="0"/>
        <w:spacing w:before="585.6" w:lineRule="auto"/>
        <w:ind w:right="4766.399999999999"/>
        <w:rPr>
          <w:b w:val="1"/>
          <w:sz w:val="24.020151138305664"/>
          <w:szCs w:val="24.020151138305664"/>
        </w:rPr>
      </w:pPr>
      <w:r w:rsidDel="00000000" w:rsidR="00000000" w:rsidRPr="00000000">
        <w:rPr>
          <w:b w:val="1"/>
          <w:sz w:val="24.020151138305664"/>
          <w:szCs w:val="24.020151138305664"/>
          <w:rtl w:val="0"/>
        </w:rPr>
        <w:t xml:space="preserve">Subcultural explanations- 40 markers </w:t>
      </w:r>
    </w:p>
    <w:p w:rsidR="00000000" w:rsidDel="00000000" w:rsidP="00000000" w:rsidRDefault="00000000" w:rsidRPr="00000000" w14:paraId="00000061">
      <w:pPr>
        <w:widowControl w:val="0"/>
        <w:spacing w:before="254.4" w:lineRule="auto"/>
        <w:ind w:left="360" w:right="201.59999999999854" w:firstLine="0"/>
        <w:rPr>
          <w:color w:val="222222"/>
          <w:sz w:val="24.020151138305664"/>
          <w:szCs w:val="24.020151138305664"/>
        </w:rPr>
      </w:pPr>
      <w:r w:rsidDel="00000000" w:rsidR="00000000" w:rsidRPr="00000000">
        <w:rPr>
          <w:color w:val="222222"/>
          <w:sz w:val="24.020151138305664"/>
          <w:szCs w:val="24.020151138305664"/>
          <w:rtl w:val="0"/>
        </w:rPr>
        <w:t xml:space="preserve">- Cohen argues that deviance is a result of ‘status frustration.’ - (Evi)- Cohen (1955) argues that working class boys share the same success </w:t>
      </w:r>
    </w:p>
    <w:p w:rsidR="00000000" w:rsidDel="00000000" w:rsidP="00000000" w:rsidRDefault="00000000" w:rsidRPr="00000000" w14:paraId="00000062">
      <w:pPr>
        <w:widowControl w:val="0"/>
        <w:spacing w:before="91.19999999999999" w:lineRule="auto"/>
        <w:ind w:left="360" w:right="331.1999999999989" w:firstLine="0"/>
        <w:rPr>
          <w:color w:val="222222"/>
          <w:sz w:val="24.020151138305664"/>
          <w:szCs w:val="24.020151138305664"/>
        </w:rPr>
      </w:pPr>
      <w:r w:rsidDel="00000000" w:rsidR="00000000" w:rsidRPr="00000000">
        <w:rPr>
          <w:color w:val="222222"/>
          <w:sz w:val="24.020151138305664"/>
          <w:szCs w:val="24.020151138305664"/>
          <w:rtl w:val="0"/>
        </w:rPr>
        <w:t xml:space="preserve">goals as the rest of the society however due to educational failure, cultural deprivation and dead-end jobs, these boys face ‘status frustration’ that they are dissatisfied with their low-status in society. Therefore, WC boys reject success goals of mainstream culture and form their own norms and values which are deviant. - (E) Cohen does offer a valuable insight into delinquency and status is an </w:t>
      </w:r>
    </w:p>
    <w:p w:rsidR="00000000" w:rsidDel="00000000" w:rsidP="00000000" w:rsidRDefault="00000000" w:rsidRPr="00000000" w14:paraId="00000063">
      <w:pPr>
        <w:widowControl w:val="0"/>
        <w:spacing w:before="86.4" w:lineRule="auto"/>
        <w:ind w:left="360" w:right="9.59999999999809" w:firstLine="0"/>
        <w:rPr>
          <w:sz w:val="24.020151138305664"/>
          <w:szCs w:val="24.020151138305664"/>
        </w:rPr>
      </w:pPr>
      <w:r w:rsidDel="00000000" w:rsidR="00000000" w:rsidRPr="00000000">
        <w:rPr>
          <w:color w:val="222222"/>
          <w:sz w:val="24.020151138305664"/>
          <w:szCs w:val="24.020151138305664"/>
          <w:rtl w:val="0"/>
        </w:rPr>
        <w:t xml:space="preserve">important factor in the formation of subcultures however he places too much focus on wc boys, ignores girls and other social classes and ethnicities. For example Pearce and Pitts estimate that 12,500 young women have loose involvement with gangs and Harding argues that girls in a gang use their social skills to carve out a role. They will never become leaders but can become fixers, as they can hide weapons and drugs. Boys see these activities as essential to the gang and the girls are kept in line by the use of violence. </w:t>
      </w:r>
      <w:r w:rsidDel="00000000" w:rsidR="00000000" w:rsidRPr="00000000">
        <w:rPr>
          <w:sz w:val="24.020151138305664"/>
          <w:szCs w:val="24.020151138305664"/>
          <w:rtl w:val="0"/>
        </w:rPr>
        <w:t xml:space="preserve">- Willis concludes that the working class youths in Cohen's study of </w:t>
      </w:r>
    </w:p>
    <w:p w:rsidR="00000000" w:rsidDel="00000000" w:rsidP="00000000" w:rsidRDefault="00000000" w:rsidRPr="00000000" w14:paraId="00000064">
      <w:pPr>
        <w:widowControl w:val="0"/>
        <w:spacing w:before="91.19999999999999" w:lineRule="auto"/>
        <w:ind w:left="720" w:right="239.99999999999886" w:firstLine="0"/>
        <w:rPr>
          <w:color w:val="222222"/>
          <w:sz w:val="24.020151138305664"/>
          <w:szCs w:val="24.020151138305664"/>
        </w:rPr>
      </w:pPr>
      <w:r w:rsidDel="00000000" w:rsidR="00000000" w:rsidRPr="00000000">
        <w:rPr>
          <w:sz w:val="24.020151138305664"/>
          <w:szCs w:val="24.020151138305664"/>
          <w:rtl w:val="0"/>
        </w:rPr>
        <w:t xml:space="preserve">working-class underachievement did not share the same definition of status as middle class boys. They defined educational failure as 'success' because qualifications were not necessary for the types of factory jobs they wanted. Most working class boys conform at school despite educational failure. </w:t>
      </w:r>
      <w:r w:rsidDel="00000000" w:rsidR="00000000" w:rsidRPr="00000000">
        <w:rPr>
          <w:color w:val="222222"/>
          <w:sz w:val="24.020151138305664"/>
          <w:szCs w:val="24.020151138305664"/>
          <w:rtl w:val="0"/>
        </w:rPr>
        <w:t xml:space="preserve">Therefore, this suggests subcultural explanations for deviance are not applicable to contemporary society today. </w:t>
      </w:r>
    </w:p>
    <w:p w:rsidR="00000000" w:rsidDel="00000000" w:rsidP="00000000" w:rsidRDefault="00000000" w:rsidRPr="00000000" w14:paraId="00000065">
      <w:pPr>
        <w:widowControl w:val="0"/>
        <w:spacing w:before="422.40000000000003" w:lineRule="auto"/>
        <w:ind w:left="360" w:right="120" w:firstLine="0"/>
        <w:rPr>
          <w:color w:val="222222"/>
          <w:sz w:val="24.020151138305664"/>
          <w:szCs w:val="24.020151138305664"/>
        </w:rPr>
      </w:pPr>
      <w:r w:rsidDel="00000000" w:rsidR="00000000" w:rsidRPr="00000000">
        <w:rPr>
          <w:color w:val="222222"/>
          <w:sz w:val="24.020151138305664"/>
          <w:szCs w:val="24.020151138305664"/>
          <w:rtl w:val="0"/>
        </w:rPr>
        <w:t xml:space="preserve">- Deviance usually aligns with wc boys that fit into the “typical criminal” - For example, Miller argues that wc boys have “focal concerns” which leads to deviant behaviour such as being macho and tough. This suggests that wc boys have different values from ordinary individuals which can help explain why levels of deviance is higher among wc boys. - (E) Miller does not explain why deviance occurs and doesn't recognise the </w:t>
      </w:r>
    </w:p>
    <w:p w:rsidR="00000000" w:rsidDel="00000000" w:rsidP="00000000" w:rsidRDefault="00000000" w:rsidRPr="00000000" w14:paraId="00000066">
      <w:pPr>
        <w:widowControl w:val="0"/>
        <w:spacing w:before="86.4" w:lineRule="auto"/>
        <w:ind w:left="720" w:right="81.59999999999854" w:firstLine="0"/>
        <w:rPr>
          <w:color w:val="222222"/>
          <w:sz w:val="24.020151138305664"/>
          <w:szCs w:val="24.020151138305664"/>
        </w:rPr>
      </w:pPr>
      <w:r w:rsidDel="00000000" w:rsidR="00000000" w:rsidRPr="00000000">
        <w:rPr>
          <w:color w:val="222222"/>
          <w:sz w:val="24.020151138305664"/>
          <w:szCs w:val="24.020151138305664"/>
          <w:rtl w:val="0"/>
        </w:rPr>
        <w:t xml:space="preserve">division between “us” and “them” which may undermine wc boys actions. This is further developed by Matza who suggests that deviants are just like </w:t>
      </w:r>
    </w:p>
    <w:p w:rsidR="00000000" w:rsidDel="00000000" w:rsidP="00000000" w:rsidRDefault="00000000" w:rsidRPr="00000000" w14:paraId="00000067">
      <w:pPr>
        <w:widowControl w:val="0"/>
        <w:ind w:left="360" w:right="67.20000000000027" w:firstLine="0"/>
        <w:rPr>
          <w:sz w:val="24.020151138305664"/>
          <w:szCs w:val="24.020151138305664"/>
        </w:rPr>
      </w:pPr>
      <w:r w:rsidDel="00000000" w:rsidR="00000000" w:rsidRPr="00000000">
        <w:rPr>
          <w:color w:val="222222"/>
          <w:sz w:val="24.020151138305664"/>
          <w:szCs w:val="24.020151138305664"/>
          <w:rtl w:val="0"/>
        </w:rPr>
        <w:t xml:space="preserve">ordinary members of society, that they are actually regretful and remorseful of their actions. He suggests that they are young so they are not responsible for themselves. </w:t>
      </w:r>
      <w:r w:rsidDel="00000000" w:rsidR="00000000" w:rsidRPr="00000000">
        <w:rPr>
          <w:sz w:val="24.020151138305664"/>
          <w:szCs w:val="24.020151138305664"/>
          <w:rtl w:val="0"/>
        </w:rPr>
        <w:t xml:space="preserve">- Only about 6 to 9 per cent of young people claim to belong to or have ever </w:t>
      </w:r>
    </w:p>
    <w:p w:rsidR="00000000" w:rsidDel="00000000" w:rsidP="00000000" w:rsidRDefault="00000000" w:rsidRPr="00000000" w14:paraId="00000068">
      <w:pPr>
        <w:widowControl w:val="0"/>
        <w:spacing w:before="86.4" w:lineRule="auto"/>
        <w:ind w:left="360" w:right="172.79999999999973" w:firstLine="0"/>
        <w:rPr>
          <w:sz w:val="24.020151138305664"/>
          <w:szCs w:val="24.020151138305664"/>
        </w:rPr>
      </w:pPr>
      <w:r w:rsidDel="00000000" w:rsidR="00000000" w:rsidRPr="00000000">
        <w:rPr>
          <w:sz w:val="24.020151138305664"/>
          <w:szCs w:val="24.020151138305664"/>
          <w:rtl w:val="0"/>
        </w:rPr>
        <w:t xml:space="preserve">claimed to have belonged to a 'gang'. - Subcultural theories, therefore, may be exaggerating the influence of effect of </w:t>
      </w:r>
    </w:p>
    <w:p w:rsidR="00000000" w:rsidDel="00000000" w:rsidP="00000000" w:rsidRDefault="00000000" w:rsidRPr="00000000" w14:paraId="00000069">
      <w:pPr>
        <w:widowControl w:val="0"/>
        <w:spacing w:before="91.19999999999999" w:lineRule="auto"/>
        <w:ind w:left="360" w:right="239.99999999999886" w:firstLine="0"/>
        <w:rPr>
          <w:color w:val="222222"/>
          <w:sz w:val="24.020151138305664"/>
          <w:szCs w:val="24.020151138305664"/>
        </w:rPr>
      </w:pPr>
      <w:r w:rsidDel="00000000" w:rsidR="00000000" w:rsidRPr="00000000">
        <w:rPr>
          <w:sz w:val="24.020151138305664"/>
          <w:szCs w:val="24.020151138305664"/>
          <w:rtl w:val="0"/>
        </w:rPr>
        <w:t xml:space="preserve">subcultures or gangs on young people. </w:t>
      </w:r>
      <w:r w:rsidDel="00000000" w:rsidR="00000000" w:rsidRPr="00000000">
        <w:rPr>
          <w:color w:val="222222"/>
          <w:sz w:val="24.020151138305664"/>
          <w:szCs w:val="24.020151138305664"/>
          <w:rtl w:val="0"/>
        </w:rPr>
        <w:t xml:space="preserve">- This shows that subcultural explanations are not applicable to contemporary society today because it doesn’t look at the whole backstory of deviance. </w:t>
      </w:r>
    </w:p>
    <w:p w:rsidR="00000000" w:rsidDel="00000000" w:rsidP="00000000" w:rsidRDefault="00000000" w:rsidRPr="00000000" w14:paraId="0000006A">
      <w:pPr>
        <w:widowControl w:val="0"/>
        <w:spacing w:before="417.59999999999997" w:lineRule="auto"/>
        <w:ind w:left="360" w:right="110.39999999999964" w:firstLine="0"/>
        <w:rPr>
          <w:color w:val="222222"/>
          <w:sz w:val="24.020151138305664"/>
          <w:szCs w:val="24.020151138305664"/>
        </w:rPr>
      </w:pPr>
      <w:r w:rsidDel="00000000" w:rsidR="00000000" w:rsidRPr="00000000">
        <w:rPr>
          <w:color w:val="222222"/>
          <w:sz w:val="24.020151138305664"/>
          <w:szCs w:val="24.020151138305664"/>
          <w:rtl w:val="0"/>
        </w:rPr>
        <w:t xml:space="preserve">- Deviants have a lack of opportunities so they use crimality to achieve success. - Further supported by Cloward + Ohlin who argue that the deviant is unable to </w:t>
      </w:r>
    </w:p>
    <w:p w:rsidR="00000000" w:rsidDel="00000000" w:rsidP="00000000" w:rsidRDefault="00000000" w:rsidRPr="00000000" w14:paraId="0000006B">
      <w:pPr>
        <w:widowControl w:val="0"/>
        <w:spacing w:before="91.19999999999999" w:lineRule="auto"/>
        <w:ind w:left="360" w:right="407.99999999999955" w:firstLine="0"/>
        <w:rPr>
          <w:sz w:val="24.020151138305664"/>
          <w:szCs w:val="24.020151138305664"/>
        </w:rPr>
      </w:pPr>
      <w:r w:rsidDel="00000000" w:rsidR="00000000" w:rsidRPr="00000000">
        <w:rPr>
          <w:color w:val="222222"/>
          <w:sz w:val="24.020151138305664"/>
          <w:szCs w:val="24.020151138305664"/>
          <w:rtl w:val="0"/>
        </w:rPr>
        <w:t xml:space="preserve">achieve valued goals like success and money and thus innovates using deviant means. This shows that youths withdraw from society's values and means altogether. </w:t>
      </w:r>
      <w:r w:rsidDel="00000000" w:rsidR="00000000" w:rsidRPr="00000000">
        <w:rPr>
          <w:sz w:val="24.020151138305664"/>
          <w:szCs w:val="24.020151138305664"/>
          <w:rtl w:val="0"/>
        </w:rPr>
        <w:t xml:space="preserve">- However, societal behaviour towards deviance is more significant than the </w:t>
      </w:r>
    </w:p>
    <w:p w:rsidR="00000000" w:rsidDel="00000000" w:rsidP="00000000" w:rsidRDefault="00000000" w:rsidRPr="00000000" w14:paraId="0000006C">
      <w:pPr>
        <w:widowControl w:val="0"/>
        <w:spacing w:before="91.19999999999999" w:lineRule="auto"/>
        <w:ind w:left="360" w:right="62.40000000000009" w:firstLine="0"/>
        <w:rPr>
          <w:color w:val="222222"/>
          <w:sz w:val="24.020151138305664"/>
          <w:szCs w:val="24.020151138305664"/>
        </w:rPr>
      </w:pPr>
      <w:r w:rsidDel="00000000" w:rsidR="00000000" w:rsidRPr="00000000">
        <w:rPr>
          <w:sz w:val="24.020151138305664"/>
          <w:szCs w:val="24.020151138305664"/>
          <w:rtl w:val="0"/>
        </w:rPr>
        <w:t xml:space="preserve">process and therefore youths do not have to be a part of youth subcultures in order to be deviant. This is shown by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sz w:val="24.020151138305664"/>
          <w:szCs w:val="24.020151138305664"/>
          <w:rtl w:val="0"/>
        </w:rPr>
        <w:t xml:space="preserve">Lemert who notes that there are two types of deviance: primary and secondary. Primary deviance is not important as it does not affect a person’s self-concept and is not known about by others whereas secondary deviance is important as it affects a person’s self-concept due to societal reaction. Hence, showing that the more the public reacts to crimes being committed by youths, young individuals are more provoked to carry on being deviant. This suggests that youths may join a deviant subculture because they are influenced to act deviantly. - Katz (1988) argues that people get drawn into crime because it is seductive and thrilling. Postmodernists interpret this simply as part of a postmodern society which calls on us to enjoy our leisure time – crime is one means whereby some people do just that – this is very much the feeling of many people who took part in the London Riots in 2011. Hence, individuals may not only join a subculture due to wanting to have distinct values but also to have fun and take risks. </w:t>
      </w:r>
      <w:r w:rsidDel="00000000" w:rsidR="00000000" w:rsidRPr="00000000">
        <w:rPr>
          <w:color w:val="222222"/>
          <w:sz w:val="24.020151138305664"/>
          <w:szCs w:val="24.020151138305664"/>
          <w:rtl w:val="0"/>
        </w:rPr>
        <w:t xml:space="preserve">- This illustrates that subcultural explanations for deviance cannot be applied to </w:t>
      </w:r>
    </w:p>
    <w:p w:rsidR="00000000" w:rsidDel="00000000" w:rsidP="00000000" w:rsidRDefault="00000000" w:rsidRPr="00000000" w14:paraId="0000006D">
      <w:pPr>
        <w:widowControl w:val="0"/>
        <w:spacing w:before="91.19999999999999" w:lineRule="auto"/>
        <w:ind w:left="720" w:right="1214.3999999999994" w:firstLine="0"/>
        <w:rPr>
          <w:color w:val="222222"/>
          <w:sz w:val="24.020151138305664"/>
          <w:szCs w:val="24.020151138305664"/>
        </w:rPr>
      </w:pPr>
      <w:r w:rsidDel="00000000" w:rsidR="00000000" w:rsidRPr="00000000">
        <w:rPr>
          <w:color w:val="222222"/>
          <w:sz w:val="24.020151138305664"/>
          <w:szCs w:val="24.020151138305664"/>
          <w:rtl w:val="0"/>
        </w:rPr>
        <w:t xml:space="preserve">society as they lack the judgement and cohesion in their argument. </w:t>
      </w:r>
    </w:p>
    <w:p w:rsidR="00000000" w:rsidDel="00000000" w:rsidP="00000000" w:rsidRDefault="00000000" w:rsidRPr="00000000" w14:paraId="0000006E">
      <w:pPr>
        <w:widowControl w:val="0"/>
        <w:spacing w:before="417.59999999999997" w:lineRule="auto"/>
        <w:ind w:left="360" w:right="307.19999999999914" w:firstLine="0"/>
        <w:rPr>
          <w:color w:val="222222"/>
          <w:sz w:val="24.020151138305664"/>
          <w:szCs w:val="24.020151138305664"/>
        </w:rPr>
      </w:pPr>
      <w:r w:rsidDel="00000000" w:rsidR="00000000" w:rsidRPr="00000000">
        <w:rPr>
          <w:color w:val="222222"/>
          <w:sz w:val="24.020151138305664"/>
          <w:szCs w:val="24.020151138305664"/>
          <w:rtl w:val="0"/>
        </w:rPr>
        <w:t xml:space="preserve">- Deviance is a masculine trait that all boys desire to obtain - For example Winlow argues criminal and deviant behaviour is being treated </w:t>
      </w:r>
    </w:p>
    <w:p w:rsidR="00000000" w:rsidDel="00000000" w:rsidP="00000000" w:rsidRDefault="00000000" w:rsidRPr="00000000" w14:paraId="0000006F">
      <w:pPr>
        <w:widowControl w:val="0"/>
        <w:spacing w:before="91.19999999999999" w:lineRule="auto"/>
        <w:ind w:left="360" w:right="62.40000000000009" w:firstLine="0"/>
        <w:rPr>
          <w:color w:val="222222"/>
          <w:sz w:val="24.020151138305664"/>
          <w:szCs w:val="24.020151138305664"/>
        </w:rPr>
      </w:pPr>
      <w:r w:rsidDel="00000000" w:rsidR="00000000" w:rsidRPr="00000000">
        <w:rPr>
          <w:color w:val="222222"/>
          <w:sz w:val="24.020151138305664"/>
          <w:szCs w:val="24.020151138305664"/>
          <w:rtl w:val="0"/>
        </w:rPr>
        <w:t xml:space="preserve">as a masculine trait which influences and changes masculine identities. This suggests that society is attracted to boys who subvert and rebel against rules, which pressures boys to live up to that image. - (E) However, to be masculine or a man some may not commit deviance to fit into the enquiry. For example, Steven Box argues how individuals are aware </w:t>
      </w:r>
    </w:p>
    <w:p w:rsidR="00000000" w:rsidDel="00000000" w:rsidP="00000000" w:rsidRDefault="00000000" w:rsidRPr="00000000" w14:paraId="00000070">
      <w:pPr>
        <w:widowControl w:val="0"/>
        <w:ind w:left="360" w:right="172.79999999999973" w:firstLine="0"/>
        <w:rPr>
          <w:color w:val="222222"/>
          <w:sz w:val="24.020151138305664"/>
          <w:szCs w:val="24.020151138305664"/>
        </w:rPr>
      </w:pPr>
      <w:r w:rsidDel="00000000" w:rsidR="00000000" w:rsidRPr="00000000">
        <w:rPr>
          <w:color w:val="222222"/>
          <w:sz w:val="24.020151138305664"/>
          <w:szCs w:val="24.020151138305664"/>
          <w:rtl w:val="0"/>
        </w:rPr>
        <w:t xml:space="preserve">of their lack of opportunity and therefore turn against those who insults them, as they will not tolerate it. Therefore, deviance acts as an armor of self-defence so youths can protect themselves and feel more stronger united together. - Marxists also challenge subcultural explanations since they see crime as a </w:t>
      </w:r>
    </w:p>
    <w:p w:rsidR="00000000" w:rsidDel="00000000" w:rsidP="00000000" w:rsidRDefault="00000000" w:rsidRPr="00000000" w14:paraId="00000071">
      <w:pPr>
        <w:widowControl w:val="0"/>
        <w:spacing w:before="91.19999999999999" w:lineRule="auto"/>
        <w:ind w:left="360" w:right="172.79999999999973" w:firstLine="0"/>
        <w:rPr>
          <w:color w:val="222222"/>
          <w:sz w:val="24.020151138305664"/>
          <w:szCs w:val="24.020151138305664"/>
        </w:rPr>
      </w:pPr>
      <w:r w:rsidDel="00000000" w:rsidR="00000000" w:rsidRPr="00000000">
        <w:rPr>
          <w:color w:val="222222"/>
          <w:sz w:val="24.020151138305664"/>
          <w:szCs w:val="24.020151138305664"/>
          <w:rtl w:val="0"/>
        </w:rPr>
        <w:t xml:space="preserve">rational response to capitalist society, which encourages greed and competition. There is pressure to succeed and Gordon argues that in a dog-eat-dog society crime is seen as being normal. This would include white-collar crime among the wealthy and street crime among the poor. So Marxists think that the cause of crime is capitalism rather than anything to do with subcultures, since people of all age and classes commit crime, not just working class youths in gangs and sc. Some can just get away with it more. SUTHERLAND - This suggest that SC theories are not applicable to society today. </w:t>
      </w:r>
    </w:p>
    <w:p w:rsidR="00000000" w:rsidDel="00000000" w:rsidP="00000000" w:rsidRDefault="00000000" w:rsidRPr="00000000" w14:paraId="00000072">
      <w:pPr>
        <w:widowControl w:val="0"/>
        <w:spacing w:before="417.59999999999997" w:lineRule="auto"/>
        <w:ind w:left="720" w:right="52.79999999999973" w:firstLine="0"/>
        <w:rPr>
          <w:color w:val="222222"/>
          <w:sz w:val="24.020151138305664"/>
          <w:szCs w:val="24.020151138305664"/>
        </w:rPr>
      </w:pPr>
      <w:r w:rsidDel="00000000" w:rsidR="00000000" w:rsidRPr="00000000">
        <w:rPr>
          <w:color w:val="222222"/>
          <w:sz w:val="24.020151138305664"/>
          <w:szCs w:val="24.020151138305664"/>
          <w:rtl w:val="0"/>
        </w:rPr>
        <w:t xml:space="preserve">To conclude, subcultural explanations of deviance are not useful and significant in justifying why and how crime happens. For instance, they only focus on explaining youth crime and not explaining other types of crime, such as white-collar crime. Hence, showing that subcultural explanations are only a limited explanation of one type of crime. </w:t>
      </w:r>
    </w:p>
    <w:p w:rsidR="00000000" w:rsidDel="00000000" w:rsidP="00000000" w:rsidRDefault="00000000" w:rsidRPr="00000000" w14:paraId="00000073">
      <w:pPr>
        <w:widowControl w:val="0"/>
        <w:spacing w:before="422.40000000000003" w:lineRule="auto"/>
        <w:ind w:left="720" w:right="5740.799999999999" w:firstLine="0"/>
        <w:rPr>
          <w:b w:val="1"/>
          <w:sz w:val="24.020151138305664"/>
          <w:szCs w:val="24.020151138305664"/>
        </w:rPr>
      </w:pPr>
      <w:r w:rsidDel="00000000" w:rsidR="00000000" w:rsidRPr="00000000">
        <w:rPr>
          <w:b w:val="1"/>
          <w:sz w:val="24.020151138305664"/>
          <w:szCs w:val="24.020151138305664"/>
          <w:rtl w:val="0"/>
        </w:rPr>
        <w:t xml:space="preserve">OFFICIAL STATISTICS </w:t>
      </w:r>
    </w:p>
    <w:p w:rsidR="00000000" w:rsidDel="00000000" w:rsidP="00000000" w:rsidRDefault="00000000" w:rsidRPr="00000000" w14:paraId="00000074">
      <w:pPr>
        <w:widowControl w:val="0"/>
        <w:spacing w:before="422.40000000000003" w:lineRule="auto"/>
        <w:ind w:left="720" w:right="383.99999999999864" w:firstLine="0"/>
        <w:rPr>
          <w:sz w:val="24.020151138305664"/>
          <w:szCs w:val="24.020151138305664"/>
        </w:rPr>
      </w:pPr>
      <w:r w:rsidDel="00000000" w:rsidR="00000000" w:rsidRPr="00000000">
        <w:rPr>
          <w:b w:val="1"/>
          <w:sz w:val="24.020151138305664"/>
          <w:szCs w:val="24.020151138305664"/>
          <w:rtl w:val="0"/>
        </w:rPr>
        <w:t xml:space="preserve">INTRO: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sz w:val="24.020151138305664"/>
          <w:szCs w:val="24.020151138305664"/>
          <w:rtl w:val="0"/>
        </w:rPr>
        <w:t xml:space="preserve">Official crime statistics are statistics which are collected by the government and collated by the Home Office. These figures measure the amount of crime which has taken place. They are not useful as they do not provide a complete picture about each crime, as demonstrated by Marxists and feminist explanations. </w:t>
      </w:r>
    </w:p>
    <w:p w:rsidR="00000000" w:rsidDel="00000000" w:rsidP="00000000" w:rsidRDefault="00000000" w:rsidRPr="00000000" w14:paraId="00000075">
      <w:pPr>
        <w:widowControl w:val="0"/>
        <w:spacing w:before="422.40000000000003" w:lineRule="auto"/>
        <w:ind w:left="720" w:right="76.79999999999836" w:firstLine="0"/>
        <w:rPr>
          <w:sz w:val="24.020151138305664"/>
          <w:szCs w:val="24.020151138305664"/>
        </w:rPr>
      </w:pPr>
      <w:r w:rsidDel="00000000" w:rsidR="00000000" w:rsidRPr="00000000">
        <w:rPr>
          <w:sz w:val="24.020151138305664"/>
          <w:szCs w:val="24.020151138305664"/>
          <w:rtl w:val="0"/>
        </w:rPr>
        <w:t xml:space="preserve">OCS are useful due to measuring patterns and trends. They are statistics and therefore can produce quantitative data, which the positivists prefer. This means that it will be easier to convert these figures into graphs and tables so it's easier to identify patterns and trends. This will mean that more effective generalizations can be made about crime and deviance. Functionalists also trust OCS as they believe in measuring social behaviour scientifically and believe that there is a value consensus in society so would see that the police are representing all of us. For example, Durkheim saw that crime could lead to an expression of collective conscience where crime is functional for society as an individual would be able to determine right from wrong. The statistics can therefore also lead to stability in society and therefore can explain why crime occurs. </w:t>
      </w:r>
    </w:p>
    <w:p w:rsidR="00000000" w:rsidDel="00000000" w:rsidP="00000000" w:rsidRDefault="00000000" w:rsidRPr="00000000" w14:paraId="00000076">
      <w:pPr>
        <w:widowControl w:val="0"/>
        <w:ind w:left="1080" w:right="652.7999999999997" w:firstLine="0"/>
        <w:rPr>
          <w:color w:val="212b36"/>
          <w:sz w:val="24.020151138305664"/>
          <w:szCs w:val="24.020151138305664"/>
        </w:rPr>
      </w:pPr>
      <w:r w:rsidDel="00000000" w:rsidR="00000000" w:rsidRPr="00000000">
        <w:rPr>
          <w:sz w:val="24.020151138305664"/>
          <w:szCs w:val="24.020151138305664"/>
          <w:rtl w:val="0"/>
        </w:rPr>
        <w:t xml:space="preserve">- However, Marxist perspective believes that the law and the judicial system protects the interests of the ruling class through OCS. This can be reflected in the under reporting of what is known as white-collar crime.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212b36"/>
          <w:sz w:val="24.020151138305664"/>
          <w:szCs w:val="24.020151138305664"/>
          <w:rtl w:val="0"/>
        </w:rPr>
        <w:t xml:space="preserve">For example, Croal argues that white-collar crime is rarely reported, detected and prosecuted. This shows that crime is seen as a problem rather than a middle class and upper class problem. This demonstrates that OCS are not useful at all because they can be the majority of the time a part of ‘the dark figure of crime.’ Hence, showing that police may manipulate the ocs to protect the upper-class and the wealthy. Therefore challenging the view that OCS are useful. </w:t>
      </w:r>
    </w:p>
    <w:p w:rsidR="00000000" w:rsidDel="00000000" w:rsidP="00000000" w:rsidRDefault="00000000" w:rsidRPr="00000000" w14:paraId="00000077">
      <w:pPr>
        <w:widowControl w:val="0"/>
        <w:spacing w:before="734.4" w:lineRule="auto"/>
        <w:ind w:right="129.5999999999981"/>
        <w:rPr>
          <w:sz w:val="24.020151138305664"/>
          <w:szCs w:val="24.020151138305664"/>
        </w:rPr>
      </w:pPr>
      <w:r w:rsidDel="00000000" w:rsidR="00000000" w:rsidRPr="00000000">
        <w:rPr>
          <w:sz w:val="26.016826629638672"/>
          <w:szCs w:val="26.016826629638672"/>
          <w:rtl w:val="0"/>
        </w:rPr>
        <w:t xml:space="preserve">OCS are useful for measuring crime rates. Right-realists believe that the laws are made for the benefit of society and therefore should not be dismissed because they represent real crimes. </w:t>
      </w:r>
      <w:r w:rsidDel="00000000" w:rsidR="00000000" w:rsidRPr="00000000">
        <w:rPr>
          <w:color w:val="202020"/>
          <w:sz w:val="26.016826629638672"/>
          <w:szCs w:val="26.016826629638672"/>
          <w:rtl w:val="0"/>
        </w:rPr>
        <w:t xml:space="preserve">New-right sociologists also agree with Right-realists, like Murray who argues that some ethnic minorities are more likely to be criminal because they are part of an underclass who have rebellious practises. Also, they may have not learned the correct norms and values. Hence, ocs may represent the ‘typical criminal’ shown in the statistics as poor, wc ppl are more likely to commit crime due to their poor background. </w:t>
      </w:r>
      <w:r w:rsidDel="00000000" w:rsidR="00000000" w:rsidRPr="00000000">
        <w:rPr>
          <w:sz w:val="24.020151138305664"/>
          <w:szCs w:val="24.020151138305664"/>
          <w:rtl w:val="0"/>
        </w:rPr>
        <w:t xml:space="preserve">However, OCS are not useful in measuring crime due to Self-report studies being more valid in measuring crime. For example, Bowling and Phillips used Self-report studies and discovered that the rate for whites offending were 44% and rates for blacks offending were 43%. This shows that OCS produces a distorted picture on the levels of ethnic minority offending. They would suggest that using self-report studies would produce a much more accurate picture because people can anonymously admit to any crimes they have committed and this also avoids the dark figure of crime which are not found out by the police and avoids police bias. Therefore challenging the view that the OCS are accurate and useful. </w:t>
      </w:r>
    </w:p>
    <w:p w:rsidR="00000000" w:rsidDel="00000000" w:rsidP="00000000" w:rsidRDefault="00000000" w:rsidRPr="00000000" w14:paraId="00000078">
      <w:pPr>
        <w:widowControl w:val="0"/>
        <w:spacing w:before="417.59999999999997" w:lineRule="auto"/>
        <w:ind w:right="120"/>
        <w:rPr>
          <w:sz w:val="24.020151138305664"/>
          <w:szCs w:val="24.020151138305664"/>
        </w:rPr>
      </w:pPr>
      <w:r w:rsidDel="00000000" w:rsidR="00000000" w:rsidRPr="00000000">
        <w:rPr>
          <w:sz w:val="24.020151138305664"/>
          <w:szCs w:val="24.020151138305664"/>
          <w:rtl w:val="0"/>
        </w:rPr>
        <w:t xml:space="preserve">OCS are also useful because they are representative. The OCS gather data from all police forces across the country, suggesting that the statistics uncover patterns and trends for different ethnic groups in different areas. This is further developed by Waddington who points out that in some areas, black youths are higher proportionally to other groups and are a large part of the ‘available population’ of youths who are identified by the police. The police explain why they are stopped and searched so the OCS show that youths who come from inner-cities commit more crime. Hence, this may be an accurate picture of which the OCS reflects crime rates. </w:t>
      </w:r>
    </w:p>
    <w:p w:rsidR="00000000" w:rsidDel="00000000" w:rsidP="00000000" w:rsidRDefault="00000000" w:rsidRPr="00000000" w14:paraId="00000079">
      <w:pPr>
        <w:widowControl w:val="0"/>
        <w:spacing w:before="91.19999999999999" w:lineRule="auto"/>
        <w:ind w:left="0" w:right="907.1999999999991" w:firstLine="0"/>
        <w:rPr>
          <w:sz w:val="26.016826629638672"/>
          <w:szCs w:val="26.016826629638672"/>
        </w:rPr>
      </w:pPr>
      <w:r w:rsidDel="00000000" w:rsidR="00000000" w:rsidRPr="00000000">
        <w:rPr>
          <w:sz w:val="24.020151138305664"/>
          <w:szCs w:val="24.020151138305664"/>
          <w:rtl w:val="0"/>
        </w:rPr>
        <w:t xml:space="preserve"> However, other studies have found racist practices in the police which suggests that OCS are not useful. This is shown by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sz w:val="26.016826629638672"/>
          <w:szCs w:val="26.016826629638672"/>
          <w:rtl w:val="0"/>
        </w:rPr>
        <w:t xml:space="preserve">Cicourel who argues that there is institutional racism and that policing can also affect someone’s ethnicity. Mark Daley’s covert observation of the Manchester police force also found that a majority of police officers may dramatize more black men committing crime than white and may only focus crime rates on men and disregard women. This demonstrates that white people may be more underrepresented in the OCS as they are less targeted by police. Henceforth, this depicts OCS as being un-useful for measuring crime. </w:t>
      </w:r>
    </w:p>
    <w:p w:rsidR="00000000" w:rsidDel="00000000" w:rsidP="00000000" w:rsidRDefault="00000000" w:rsidRPr="00000000" w14:paraId="0000007A">
      <w:pPr>
        <w:widowControl w:val="0"/>
        <w:spacing w:before="451.2" w:lineRule="auto"/>
        <w:ind w:right="62.40000000000009"/>
        <w:rPr>
          <w:sz w:val="24.020151138305664"/>
          <w:szCs w:val="24.020151138305664"/>
        </w:rPr>
      </w:pPr>
      <w:r w:rsidDel="00000000" w:rsidR="00000000" w:rsidRPr="00000000">
        <w:rPr>
          <w:sz w:val="24.020151138305664"/>
          <w:szCs w:val="24.020151138305664"/>
          <w:rtl w:val="0"/>
        </w:rPr>
        <w:t xml:space="preserve">In conclusion, despite the OCS producing large-scale results and being representative, they lack the validity in including all types of crime and may only target certain ethnic groups. Self-report studies and victim surveys may prove to be more useful than OCS. </w:t>
      </w:r>
    </w:p>
    <w:p w:rsidR="00000000" w:rsidDel="00000000" w:rsidP="00000000" w:rsidRDefault="00000000" w:rsidRPr="00000000" w14:paraId="0000007B">
      <w:pPr>
        <w:widowControl w:val="0"/>
        <w:spacing w:before="422.40000000000003" w:lineRule="auto"/>
        <w:ind w:right="7180.799999999999"/>
        <w:rPr>
          <w:b w:val="1"/>
          <w:sz w:val="24.020151138305664"/>
          <w:szCs w:val="24.020151138305664"/>
        </w:rPr>
      </w:pPr>
      <w:r w:rsidDel="00000000" w:rsidR="00000000" w:rsidRPr="00000000">
        <w:rPr>
          <w:rtl w:val="0"/>
        </w:rPr>
      </w:r>
    </w:p>
    <w:p w:rsidR="00000000" w:rsidDel="00000000" w:rsidP="00000000" w:rsidRDefault="00000000" w:rsidRPr="00000000" w14:paraId="0000007C">
      <w:pPr>
        <w:widowControl w:val="0"/>
        <w:spacing w:before="422.40000000000003" w:lineRule="auto"/>
        <w:ind w:right="7180.799999999999"/>
        <w:rPr>
          <w:b w:val="1"/>
          <w:sz w:val="24"/>
          <w:szCs w:val="24"/>
        </w:rPr>
      </w:pPr>
      <w:r w:rsidDel="00000000" w:rsidR="00000000" w:rsidRPr="00000000">
        <w:rPr>
          <w:b w:val="1"/>
          <w:sz w:val="24"/>
          <w:szCs w:val="24"/>
          <w:rtl w:val="0"/>
        </w:rPr>
        <w:t xml:space="preserve">   Left-realists (20) </w:t>
      </w:r>
    </w:p>
    <w:p w:rsidR="00000000" w:rsidDel="00000000" w:rsidP="00000000" w:rsidRDefault="00000000" w:rsidRPr="00000000" w14:paraId="0000007D">
      <w:pPr>
        <w:widowControl w:val="0"/>
        <w:spacing w:before="417.59999999999997" w:lineRule="auto"/>
        <w:ind w:left="360" w:right="263.99999999999864" w:firstLine="0"/>
        <w:rPr>
          <w:sz w:val="24.020151138305664"/>
          <w:szCs w:val="24.020151138305664"/>
        </w:rPr>
      </w:pPr>
      <w:r w:rsidDel="00000000" w:rsidR="00000000" w:rsidRPr="00000000">
        <w:rPr>
          <w:sz w:val="24.020151138305664"/>
          <w:szCs w:val="24.020151138305664"/>
          <w:rtl w:val="0"/>
        </w:rPr>
        <w:t xml:space="preserve">- Argue that relative marginalisation, poverty and forming subcultures and the main causes of crime. Are not applicable as they over-emphasise victims and underestimate white-collar crime </w:t>
      </w:r>
    </w:p>
    <w:p w:rsidR="00000000" w:rsidDel="00000000" w:rsidP="00000000" w:rsidRDefault="00000000" w:rsidRPr="00000000" w14:paraId="0000007E">
      <w:pPr>
        <w:widowControl w:val="0"/>
        <w:spacing w:before="748.8" w:lineRule="auto"/>
        <w:ind w:right="91.19999999999891"/>
        <w:rPr>
          <w:color w:val="011010"/>
          <w:sz w:val="24.020151138305664"/>
          <w:szCs w:val="24.020151138305664"/>
        </w:rPr>
      </w:pPr>
      <w:r w:rsidDel="00000000" w:rsidR="00000000" w:rsidRPr="00000000">
        <w:rPr>
          <w:sz w:val="24.020151138305664"/>
          <w:szCs w:val="24.020151138305664"/>
          <w:rtl w:val="0"/>
        </w:rPr>
        <w:t xml:space="preserve">Left-realists believe in state control. For example,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b w:val="1"/>
          <w:sz w:val="24.020151138305664"/>
          <w:szCs w:val="24.020151138305664"/>
          <w:rtl w:val="0"/>
        </w:rPr>
        <w:t xml:space="preserve">Young</w:t>
      </w:r>
      <w:r w:rsidDel="00000000" w:rsidR="00000000" w:rsidRPr="00000000">
        <w:rPr>
          <w:rFonts w:ascii="Courier New" w:cs="Courier New" w:eastAsia="Courier New" w:hAnsi="Courier New"/>
          <w:sz w:val="24.020151138305664"/>
          <w:szCs w:val="24.020151138305664"/>
          <w:rtl w:val="0"/>
        </w:rPr>
        <w:t xml:space="preserve">​ </w:t>
      </w:r>
      <w:r w:rsidDel="00000000" w:rsidR="00000000" w:rsidRPr="00000000">
        <w:rPr>
          <w:sz w:val="24.020151138305664"/>
          <w:szCs w:val="24.020151138305664"/>
          <w:rtl w:val="0"/>
        </w:rPr>
        <w:t xml:space="preserve">argued that it was the role of criminology to provide relevant and credible solutions for policy makers to limit the harm that crime was doing to the lives of the poorer sections of the community. This depicts him suggesting that it is the government and states role to prevent crime from happening either by legislative change suggesting that the government is an effective social control and also argue that public sentiment can also drive government policy. (E)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011010"/>
          <w:sz w:val="24.020151138305664"/>
          <w:szCs w:val="24.020151138305664"/>
          <w:rtl w:val="0"/>
        </w:rPr>
        <w:t xml:space="preserve">While the Conservative/Liberal Democrat coalition government introduced directly-elected police and crime commissioners in 2012, there is no evidence to suggest that this increased public support for or confidence in the police. The average turnout was 15% for the elections in 2012; and while it increased to 26% in 2016, there were still areas where turnout was as low as 17%. The 2012 election was held on the same day as the Welsh Assembly and English local government elections which artificially increased the turnout. The reality is that the public have little or no interest in the police and crime commissioners and most could not name them or say what party, if any, they represented. In some towns nobody cast a vote for a commissioner at all. This reform has not changed the relationship between the public and the police in the way left realists hoped. </w:t>
      </w:r>
    </w:p>
    <w:p w:rsidR="00000000" w:rsidDel="00000000" w:rsidP="00000000" w:rsidRDefault="00000000" w:rsidRPr="00000000" w14:paraId="0000007F">
      <w:pPr>
        <w:widowControl w:val="0"/>
        <w:spacing w:before="422.40000000000003" w:lineRule="auto"/>
        <w:ind w:left="1804.8000000000002" w:right="494.3999999999994" w:firstLine="0"/>
        <w:rPr>
          <w:color w:val="222222"/>
          <w:sz w:val="24.020151138305664"/>
          <w:szCs w:val="24.020151138305664"/>
        </w:rPr>
      </w:pPr>
      <w:r w:rsidDel="00000000" w:rsidR="00000000" w:rsidRPr="00000000">
        <w:rPr>
          <w:color w:val="222222"/>
          <w:sz w:val="24.020151138305664"/>
          <w:szCs w:val="24.020151138305664"/>
          <w:rtl w:val="0"/>
        </w:rPr>
        <w:t xml:space="preserve">- Cohen argues that deviance is a result of ‘status frustration.’ </w:t>
      </w:r>
    </w:p>
    <w:p w:rsidR="00000000" w:rsidDel="00000000" w:rsidP="00000000" w:rsidRDefault="00000000" w:rsidRPr="00000000" w14:paraId="00000080">
      <w:pPr>
        <w:widowControl w:val="0"/>
        <w:ind w:right="76.79999999999836"/>
        <w:jc w:val="center"/>
        <w:rPr>
          <w:color w:val="222222"/>
          <w:sz w:val="24.020151138305664"/>
          <w:szCs w:val="24.020151138305664"/>
        </w:rPr>
      </w:pPr>
      <w:r w:rsidDel="00000000" w:rsidR="00000000" w:rsidRPr="00000000">
        <w:rPr>
          <w:color w:val="222222"/>
          <w:sz w:val="24.020151138305664"/>
          <w:szCs w:val="24.020151138305664"/>
          <w:rtl w:val="0"/>
        </w:rPr>
        <w:t xml:space="preserve">- (Evi)- Cohen (1955) argues that working class boys share the same success goals as the rest of the society. </w:t>
      </w:r>
      <w:r w:rsidDel="00000000" w:rsidR="00000000" w:rsidRPr="00000000">
        <w:rPr>
          <w:rFonts w:ascii="Courier New" w:cs="Courier New" w:eastAsia="Courier New" w:hAnsi="Courier New"/>
          <w:color w:val="222222"/>
          <w:sz w:val="24.020151138305664"/>
          <w:szCs w:val="24.020151138305664"/>
          <w:rtl w:val="0"/>
        </w:rPr>
        <w:t xml:space="preserve">​</w:t>
      </w:r>
      <w:r w:rsidDel="00000000" w:rsidR="00000000" w:rsidRPr="00000000">
        <w:rPr>
          <w:color w:val="222222"/>
          <w:sz w:val="24.020151138305664"/>
          <w:szCs w:val="24.020151138305664"/>
          <w:rtl w:val="0"/>
        </w:rPr>
        <w:t xml:space="preserve">He agrees with Merton that the working class committed crime and failed through institutional means due to cultural deprivation. </w:t>
      </w:r>
      <w:r w:rsidDel="00000000" w:rsidR="00000000" w:rsidRPr="00000000">
        <w:rPr>
          <w:rFonts w:ascii="Courier New" w:cs="Courier New" w:eastAsia="Courier New" w:hAnsi="Courier New"/>
          <w:color w:val="222222"/>
          <w:sz w:val="24.020151138305664"/>
          <w:szCs w:val="24.020151138305664"/>
          <w:rtl w:val="0"/>
        </w:rPr>
        <w:t xml:space="preserve">​</w:t>
      </w:r>
      <w:r w:rsidDel="00000000" w:rsidR="00000000" w:rsidRPr="00000000">
        <w:rPr>
          <w:color w:val="222222"/>
          <w:sz w:val="24.020151138305664"/>
          <w:szCs w:val="24.020151138305664"/>
          <w:rtl w:val="0"/>
        </w:rPr>
        <w:t xml:space="preserve">These</w:t>
      </w:r>
      <w:r w:rsidDel="00000000" w:rsidR="00000000" w:rsidRPr="00000000">
        <w:rPr>
          <w:color w:val="222222"/>
          <w:sz w:val="24.020151138305664"/>
          <w:szCs w:val="24.020151138305664"/>
          <w:rtl w:val="0"/>
        </w:rPr>
        <w:t xml:space="preserve"> boys then face ‘status frustration’ that they are dissatisfied with their low-status in society in which they would like to gain status in the eyes of one fellow, especially from the middle-class who they feel inferior to. Therefore, WC boys reject success goals of mainstream culture and form their own norms and values which are deviant. (E) Cohen places too much focus on wc boys, ignores girls and other social classes and ethnicities. </w:t>
      </w:r>
      <w:r w:rsidDel="00000000" w:rsidR="00000000" w:rsidRPr="00000000">
        <w:rPr>
          <w:rFonts w:ascii="Courier New" w:cs="Courier New" w:eastAsia="Courier New" w:hAnsi="Courier New"/>
          <w:color w:val="222222"/>
          <w:sz w:val="24.020151138305664"/>
          <w:szCs w:val="24.020151138305664"/>
          <w:rtl w:val="0"/>
        </w:rPr>
        <w:t xml:space="preserve">​</w:t>
      </w:r>
      <w:r w:rsidDel="00000000" w:rsidR="00000000" w:rsidRPr="00000000">
        <w:rPr>
          <w:color w:val="011010"/>
          <w:sz w:val="24.020151138305664"/>
          <w:szCs w:val="24.020151138305664"/>
          <w:rtl w:val="0"/>
        </w:rPr>
        <w:t xml:space="preserve">If social exclusion and marginalisation cause crime then it might be expected that women would commit more crimes than men in a patriarchal society, and yet this is not the case. Feminists, therefore, would criticise left (and right) realism as being "malestream" for ignoring gender as a factor. </w:t>
      </w:r>
      <w:r w:rsidDel="00000000" w:rsidR="00000000" w:rsidRPr="00000000">
        <w:rPr>
          <w:color w:val="222222"/>
          <w:sz w:val="24.020151138305664"/>
          <w:szCs w:val="24.020151138305664"/>
          <w:rtl w:val="0"/>
        </w:rPr>
        <w:t xml:space="preserve">For example Pearce and Pitts estimate that 12,500 young women have loose involvement with gangs and Harding argues that girls in a gang use their social skills to carve out a role. They will never become leaders but can become fixers, as they can hide weapons and drugs. Boys see these activities as essential to the gang and the girls are kept in line by the use of violence. Therefore the CCS studies do not provide an accurate representation of those who commit crime, overly focusing on working-class boys. </w:t>
      </w:r>
    </w:p>
    <w:p w:rsidR="00000000" w:rsidDel="00000000" w:rsidP="00000000" w:rsidRDefault="00000000" w:rsidRPr="00000000" w14:paraId="00000081">
      <w:pPr>
        <w:widowControl w:val="0"/>
        <w:spacing w:before="422.40000000000003" w:lineRule="auto"/>
        <w:ind w:right="4.800000000000182"/>
        <w:rPr>
          <w:sz w:val="24.020151138305664"/>
          <w:szCs w:val="24.020151138305664"/>
        </w:rPr>
      </w:pPr>
      <w:r w:rsidDel="00000000" w:rsidR="00000000" w:rsidRPr="00000000">
        <w:rPr>
          <w:sz w:val="24.020151138305664"/>
          <w:szCs w:val="24.020151138305664"/>
          <w:rtl w:val="0"/>
        </w:rPr>
        <w:t xml:space="preserve">Left-realists also argue that crime is due to relative deprivation. Lea and Young note that due to relative deprivation individuals may commit crime in order to possess material goods and services. For example, they may commit crimes like theft to get a new car because they can’t afford it or because their friends have one. However, Young argues that feeling relatively deprived doesn't always lead to people committing crime. He argues that relative deprivation compared with individualism is what really drives people to crime.This is because individualism refers to no one's self and one individual's rights which encourages people to be interested in their individual rather than those to the rest of society, thus leading to crime. (E) Marxist criticise left-realists views as the theory largely focuses on street crime and fails to explain white-collar crime. Box points out that safety defines community as focusing on the working-class individually. Thus we see certain crimes like theft a wc crime.Thus showing that white collar crime are not socially constructed as they are given less focus than working-class crime. Henry and Milovanovic argue that it accepts the authorities’ definition of crime as being street crime that is committed by the poor. TF, Marxists argue that it ignores the importance of corporate and white-collar crimes which is often much more harmful. For example, Sutherland defined white collar crime, as ‘a crime committed by a person of respectability and high social status in the course of his occupation.’ Therefore, an upper-class individual </w:t>
      </w:r>
    </w:p>
    <w:p w:rsidR="00000000" w:rsidDel="00000000" w:rsidP="00000000" w:rsidRDefault="00000000" w:rsidRPr="00000000" w14:paraId="00000082">
      <w:pPr>
        <w:widowControl w:val="0"/>
        <w:ind w:right="172.79999999999973"/>
        <w:rPr>
          <w:sz w:val="24.020151138305664"/>
          <w:szCs w:val="24.020151138305664"/>
        </w:rPr>
      </w:pPr>
      <w:r w:rsidDel="00000000" w:rsidR="00000000" w:rsidRPr="00000000">
        <w:rPr>
          <w:sz w:val="24.020151138305664"/>
          <w:szCs w:val="24.020151138305664"/>
          <w:rtl w:val="0"/>
        </w:rPr>
        <w:t xml:space="preserve">would not be included in the OCS -therefore the status of crime is important. Therefore, fails to take into account all types of crime and focuses largely on street crime which over-represents this type of crime and makes it seem like a bigger problem than it actually is. Therefore, crime is not always due to relative deprivation but rather solely due to individuals as they may commit crimes they only commit themselves such as money laundering. Therefore, this suggests that left-realist explanations are not accurate because they fail to explain and include white-collar crimes. </w:t>
      </w:r>
    </w:p>
    <w:p w:rsidR="00000000" w:rsidDel="00000000" w:rsidP="00000000" w:rsidRDefault="00000000" w:rsidRPr="00000000" w14:paraId="00000083">
      <w:pPr>
        <w:widowControl w:val="0"/>
        <w:spacing w:before="417.59999999999997" w:lineRule="auto"/>
        <w:ind w:right="9.59999999999809"/>
        <w:rPr>
          <w:sz w:val="24.020151138305664"/>
          <w:szCs w:val="24.020151138305664"/>
        </w:rPr>
      </w:pPr>
      <w:r w:rsidDel="00000000" w:rsidR="00000000" w:rsidRPr="00000000">
        <w:rPr>
          <w:sz w:val="24.020151138305664"/>
          <w:szCs w:val="24.020151138305664"/>
          <w:rtl w:val="0"/>
        </w:rPr>
        <w:t xml:space="preserve">Left-realists argue that youths may feel frustrated due to the treatment they face from society. This is developed by Lea and Young who argue that young people often feel as though they have little power to change their situation and not feel as part of society due to this. Therefore, suggesting they face negative treatment from society by the police and authority which may result in further feelings of hostility and resentment towards mainstream society. Further demonstrated by the 2011 London riots where the findings had shown that 35% of the 250 people interviewed found that “police was an important cause'' as to why the riots occurred. This shows that individuals committed crimes in order to let out their frustration on institutional racism from the police and the structure of mainstream society. (E) However, left-realists, Lea and Young fail to explain why the majority of working-class (wc) and african-caribbeans not turn to crime. As they only mention the hysteria surrounding the underclass and media driven moral panics. This means they overemphasize the types of crime and only focus on the victims of circumstances. Additionally, afro-caribbeans do not always turn to crime. This is developed by Mirza who argues that they adapted strategies to maximise their educational success by putting their heads down in the back of the class, despite being labelled as failures. This suggests that most working-class and afro-caribbeans do tend to follow mainstream society and not crime. </w:t>
      </w:r>
    </w:p>
    <w:p w:rsidR="00000000" w:rsidDel="00000000" w:rsidP="00000000" w:rsidRDefault="00000000" w:rsidRPr="00000000" w14:paraId="00000084">
      <w:pPr>
        <w:widowControl w:val="0"/>
        <w:spacing w:before="422.40000000000003" w:lineRule="auto"/>
        <w:ind w:right="614.3999999999994"/>
        <w:rPr>
          <w:b w:val="1"/>
          <w:sz w:val="24.020151138305664"/>
          <w:szCs w:val="24.020151138305664"/>
        </w:rPr>
      </w:pPr>
      <w:r w:rsidDel="00000000" w:rsidR="00000000" w:rsidRPr="00000000">
        <w:rPr>
          <w:b w:val="1"/>
          <w:sz w:val="24.020151138305664"/>
          <w:szCs w:val="24.020151138305664"/>
          <w:rtl w:val="0"/>
        </w:rPr>
        <w:t xml:space="preserve">Outline and assess the role of the police and courts in the construction of crime and deviance </w:t>
      </w:r>
    </w:p>
    <w:p w:rsidR="00000000" w:rsidDel="00000000" w:rsidP="00000000" w:rsidRDefault="00000000" w:rsidRPr="00000000" w14:paraId="00000085">
      <w:pPr>
        <w:widowControl w:val="0"/>
        <w:spacing w:before="422.40000000000003" w:lineRule="auto"/>
        <w:ind w:right="129.5999999999981"/>
        <w:rPr>
          <w:sz w:val="24.020151138305664"/>
          <w:szCs w:val="24.020151138305664"/>
        </w:rPr>
      </w:pPr>
      <w:r w:rsidDel="00000000" w:rsidR="00000000" w:rsidRPr="00000000">
        <w:rPr>
          <w:sz w:val="24.020151138305664"/>
          <w:szCs w:val="24.020151138305664"/>
          <w:rtl w:val="0"/>
        </w:rPr>
        <w:t xml:space="preserve">The role of police and the courts are socially constructed in crime and deviance. For example, Cicourel argued that more working-class boys are arrested compared to middle-class boys who were given more of a caution. He also suggested that afro-caribbean boys are more likely to be targeted because of their race. Therefore, there is more of a labelling stereotyping within the police force, which can socially construct crime as the police are powerful groups that label ethnic minorities/people of low status as a social problem. </w:t>
      </w:r>
    </w:p>
    <w:p w:rsidR="00000000" w:rsidDel="00000000" w:rsidP="00000000" w:rsidRDefault="00000000" w:rsidRPr="00000000" w14:paraId="00000086">
      <w:pPr>
        <w:widowControl w:val="0"/>
        <w:spacing w:before="417.59999999999997" w:lineRule="auto"/>
        <w:ind w:right="292.7999999999997"/>
        <w:rPr>
          <w:sz w:val="24.020151138305664"/>
          <w:szCs w:val="24.020151138305664"/>
        </w:rPr>
      </w:pPr>
      <w:r w:rsidDel="00000000" w:rsidR="00000000" w:rsidRPr="00000000">
        <w:rPr>
          <w:sz w:val="24.020151138305664"/>
          <w:szCs w:val="24.020151138305664"/>
          <w:rtl w:val="0"/>
        </w:rPr>
        <w:t xml:space="preserve">However, on the other hand crime and deviance is not socially constructed. This is supported by Lea and Young as they would argue that ethnic minority groups do </w:t>
      </w:r>
    </w:p>
    <w:p w:rsidR="00000000" w:rsidDel="00000000" w:rsidP="00000000" w:rsidRDefault="00000000" w:rsidRPr="00000000" w14:paraId="00000087">
      <w:pPr>
        <w:widowControl w:val="0"/>
        <w:ind w:right="91.19999999999891"/>
        <w:rPr>
          <w:sz w:val="24.020151138305664"/>
          <w:szCs w:val="24.020151138305664"/>
        </w:rPr>
      </w:pPr>
      <w:r w:rsidDel="00000000" w:rsidR="00000000" w:rsidRPr="00000000">
        <w:rPr>
          <w:sz w:val="24.020151138305664"/>
          <w:szCs w:val="24.020151138305664"/>
          <w:rtl w:val="0"/>
        </w:rPr>
        <w:t xml:space="preserve">commit more crime. This is because of relative deprivation, marginalisation and the formation of subcultures. Henceforth, a disproportionate number of ethnic minority groups are stopped because they commit more crime and so crime and deviance is not socially constructed. </w:t>
      </w:r>
    </w:p>
    <w:p w:rsidR="00000000" w:rsidDel="00000000" w:rsidP="00000000" w:rsidRDefault="00000000" w:rsidRPr="00000000" w14:paraId="00000088">
      <w:pPr>
        <w:widowControl w:val="0"/>
        <w:spacing w:before="417.59999999999997" w:lineRule="auto"/>
        <w:ind w:right="719.9999999999989"/>
        <w:rPr>
          <w:sz w:val="24.020151138305664"/>
          <w:szCs w:val="24.020151138305664"/>
        </w:rPr>
      </w:pPr>
      <w:r w:rsidDel="00000000" w:rsidR="00000000" w:rsidRPr="00000000">
        <w:rPr>
          <w:sz w:val="24.020151138305664"/>
          <w:szCs w:val="24.020151138305664"/>
          <w:rtl w:val="0"/>
        </w:rPr>
        <w:t xml:space="preserve">The role of police and the courts is socially constructed of crime and deviance. </w:t>
      </w:r>
    </w:p>
    <w:p w:rsidR="00000000" w:rsidDel="00000000" w:rsidP="00000000" w:rsidRDefault="00000000" w:rsidRPr="00000000" w14:paraId="00000089">
      <w:pPr>
        <w:widowControl w:val="0"/>
        <w:spacing w:before="422.40000000000003" w:lineRule="auto"/>
        <w:ind w:right="2841.5999999999995"/>
        <w:rPr>
          <w:b w:val="1"/>
          <w:sz w:val="24.020151138305664"/>
          <w:szCs w:val="24.020151138305664"/>
        </w:rPr>
      </w:pPr>
      <w:r w:rsidDel="00000000" w:rsidR="00000000" w:rsidRPr="00000000">
        <w:rPr>
          <w:b w:val="1"/>
          <w:sz w:val="24.020151138305664"/>
          <w:szCs w:val="24.020151138305664"/>
          <w:rtl w:val="0"/>
        </w:rPr>
        <w:t xml:space="preserve">Outline and assess Left-Realist solutions to crime (40) </w:t>
      </w:r>
    </w:p>
    <w:p w:rsidR="00000000" w:rsidDel="00000000" w:rsidP="00000000" w:rsidRDefault="00000000" w:rsidRPr="00000000" w14:paraId="0000008A">
      <w:pPr>
        <w:widowControl w:val="0"/>
        <w:spacing w:before="417.59999999999997" w:lineRule="auto"/>
        <w:ind w:right="91.19999999999891"/>
        <w:rPr>
          <w:sz w:val="24.020151138305664"/>
          <w:szCs w:val="24.020151138305664"/>
        </w:rPr>
      </w:pPr>
      <w:r w:rsidDel="00000000" w:rsidR="00000000" w:rsidRPr="00000000">
        <w:rPr>
          <w:sz w:val="24.020151138305664"/>
          <w:szCs w:val="24.020151138305664"/>
          <w:rtl w:val="0"/>
        </w:rPr>
        <w:t xml:space="preserve">Left Realists would argue that in order to reduce crime, a more structural response needs to be made. Young argues that relative deprivation, inequality and social exclusion are the main causes of crime in modern society. Therefore, their approach to crime is long-term, focusing on structural changes and solutions that would include, improving conditions of people rather than more surveillance; reducing unemployment through investment in apprenticeships and training initiatives, and reducing income inequalities through a more distributive taxation policy, raising the minimum wage and increasing benefits. This would decrease social class inequalities and therefore there would be more opportunities for individuals to meet their goals. Henceforth would have legitimate goals and would not turn to crime. (E) However, in order to introduce better employment etc to reduce social inequalities a lot of money is needed. Therefore, it is seen as very costly and so governments may not be able to provide the money to fulfill these demands. Despite this, it is argued that crime could be reduced in the long-term but also as keeping offenders in prisons is also expensive. It may be better to put the money in better use, such as improving the living conditions. </w:t>
      </w:r>
    </w:p>
    <w:p w:rsidR="00000000" w:rsidDel="00000000" w:rsidP="00000000" w:rsidRDefault="00000000" w:rsidRPr="00000000" w14:paraId="0000008B">
      <w:pPr>
        <w:widowControl w:val="0"/>
        <w:spacing w:before="417.59999999999997" w:lineRule="auto"/>
        <w:ind w:right="52.79999999999973"/>
        <w:rPr>
          <w:sz w:val="24.020151138305664"/>
          <w:szCs w:val="24.020151138305664"/>
        </w:rPr>
      </w:pPr>
      <w:r w:rsidDel="00000000" w:rsidR="00000000" w:rsidRPr="00000000">
        <w:rPr>
          <w:sz w:val="24.020151138305664"/>
          <w:szCs w:val="24.020151138305664"/>
          <w:rtl w:val="0"/>
        </w:rPr>
        <w:t xml:space="preserve">Left-realists would also argue that solutions of crime include using restorative justice. Restorative Justice shifts away from deterrence and to restoration (where offenders apologise), reintegration (offender is brought into the community) and responsibility (offender takes responsibility for their actions). This approach recognises that both offenders and victims of crime benefit by taking an active role in the justice process. - encourages offenders to take responsibility for their actions. Therefore, the victim had the opportunity to explain to the offender the impact the crime has had, and the offender is encouraged to consider their reasons for offending. This can help explain the offender to understand the feelings of the victim, allowing him/her to regret his actions and not commit crime again in the future. (E) However there are limitations of the RJ which include the fact that it relies on the cooperation of all parties, and thus more formal justice systems will still be needed. Therefore, there may be those who see RJ as a ‘soft option’ where there may be public support for longer custodial sentences and a more retributive approach to punishment. This is reinforced by right wing criminologists who favour harsh and punitive sentences that may lead to harming and stigmatisation of the behaviour </w:t>
      </w:r>
    </w:p>
    <w:p w:rsidR="00000000" w:rsidDel="00000000" w:rsidP="00000000" w:rsidRDefault="00000000" w:rsidRPr="00000000" w14:paraId="0000008C">
      <w:pPr>
        <w:widowControl w:val="0"/>
        <w:ind w:right="158.39999999999918"/>
        <w:rPr>
          <w:sz w:val="24.020151138305664"/>
          <w:szCs w:val="24.020151138305664"/>
        </w:rPr>
      </w:pPr>
      <w:r w:rsidDel="00000000" w:rsidR="00000000" w:rsidRPr="00000000">
        <w:rPr>
          <w:sz w:val="24.020151138305664"/>
          <w:szCs w:val="24.020151138305664"/>
          <w:rtl w:val="0"/>
        </w:rPr>
        <w:t xml:space="preserve">which acts as a form of public denunciation. This also links to functionalist ideas of ‘degradation ceremonies’ and their role in reinforcing the collective conscience and the acceptable boundaries of behaviour. Therefore, there should be harsh punishments that will socialise individuals into referring to what is right vs wrong in society so that they are socialised properly into the mainstream values and norms. Also, the harsher the punishment, individuals are less likely to commit crime in society. </w:t>
      </w:r>
    </w:p>
    <w:p w:rsidR="00000000" w:rsidDel="00000000" w:rsidP="00000000" w:rsidRDefault="00000000" w:rsidRPr="00000000" w14:paraId="0000008D">
      <w:pPr>
        <w:widowControl w:val="0"/>
        <w:spacing w:before="422.40000000000003" w:lineRule="auto"/>
        <w:ind w:right="23.999999999998636"/>
        <w:rPr>
          <w:sz w:val="24.020151138305664"/>
          <w:szCs w:val="24.020151138305664"/>
        </w:rPr>
      </w:pPr>
      <w:r w:rsidDel="00000000" w:rsidR="00000000" w:rsidRPr="00000000">
        <w:rPr>
          <w:sz w:val="24.020151138305664"/>
          <w:szCs w:val="24.020151138305664"/>
          <w:rtl w:val="0"/>
        </w:rPr>
        <w:t xml:space="preserve">Another left-wing policy is the promotion of more cooperation between the agencies in society which affect and control individuals behaviour. For example, Lea and Young argue for a more coordinated approach between these agencies, including more communication regarding individuals and families seen to be at ‘risk’ of offending/victimization. Therefore, the police, family, media, religion and community all have a role to play in improving the moral context in which crime is committed. (E) However the long-term crime prevention strategies outlined above can be challenged as being unrealistic and ineffective in practice. For example, Murray points out that the US attempted such policies in the 1960s and 70s, including preschool socialization programmes which provide guaranteed jobs for young people without skills and on-the-job-training. He argues that such policies were all ‘notorious failures’ which did not produce long-term groups results that survive scrutiny. The Long-term nature of such schemes also means the likelihood that they will be fully funded and followed through by successive governments is slim. </w:t>
      </w:r>
    </w:p>
    <w:p w:rsidR="00000000" w:rsidDel="00000000" w:rsidP="00000000" w:rsidRDefault="00000000" w:rsidRPr="00000000" w14:paraId="0000008E">
      <w:pPr>
        <w:widowControl w:val="0"/>
        <w:spacing w:before="422.40000000000003" w:lineRule="auto"/>
        <w:ind w:left="360" w:right="316.7999999999995" w:firstLine="0"/>
        <w:rPr>
          <w:sz w:val="24.020151138305664"/>
          <w:szCs w:val="24.020151138305664"/>
        </w:rPr>
      </w:pPr>
      <w:r w:rsidDel="00000000" w:rsidR="00000000" w:rsidRPr="00000000">
        <w:rPr>
          <w:sz w:val="24.020151138305664"/>
          <w:szCs w:val="24.020151138305664"/>
          <w:rtl w:val="0"/>
        </w:rPr>
        <w:t xml:space="preserve">- Focuses on the type of shaming which can be created through punishment. </w:t>
      </w:r>
    </w:p>
    <w:p w:rsidR="00000000" w:rsidDel="00000000" w:rsidP="00000000" w:rsidRDefault="00000000" w:rsidRPr="00000000" w14:paraId="0000008F">
      <w:pPr>
        <w:widowControl w:val="0"/>
        <w:spacing w:before="91.19999999999999" w:lineRule="auto"/>
        <w:ind w:left="720" w:right="9.59999999999809" w:firstLine="0"/>
        <w:rPr>
          <w:sz w:val="24.020151138305664"/>
          <w:szCs w:val="24.020151138305664"/>
        </w:rPr>
      </w:pPr>
      <w:r w:rsidDel="00000000" w:rsidR="00000000" w:rsidRPr="00000000">
        <w:rPr>
          <w:sz w:val="24.020151138305664"/>
          <w:szCs w:val="24.020151138305664"/>
          <w:rtl w:val="0"/>
        </w:rPr>
        <w:t xml:space="preserve">For example, Braithwaite argues that disintegrative shaming is prevalent in the RJ where this involves the balling and stigmatisation of the offender, affecting their self-concept. This can be linked with Becker’s idea of ‘master-status’ and the self-fulfilling prophecy and braithwaite argues that it is likely to lead to more reoffending. Therefore, Braithwaite argues that offending rates are lower in societies who reintegrate rather than disintegrate, and he argues that restorative justice programmes that foster dialogue between victim and offender shows high rates of victim satisfaction and offender accountability and also shows considerable success in reducing offending. (E) However have been criticised of representing the community police as being simplistic, and under-estimating the deliberate racist strategies which he argues underpin the policing of some communities. Also argues by cicourel who argue that the police target african-caribbeans as the scapegoat for crime and target them - so institutionally racist. </w:t>
      </w:r>
    </w:p>
    <w:p w:rsidR="00000000" w:rsidDel="00000000" w:rsidP="00000000" w:rsidRDefault="00000000" w:rsidRPr="00000000" w14:paraId="00000090">
      <w:pPr>
        <w:widowControl w:val="0"/>
        <w:spacing w:before="748.8" w:lineRule="auto"/>
        <w:ind w:right="6873.5999999999985"/>
        <w:rPr>
          <w:b w:val="1"/>
          <w:sz w:val="24.020151138305664"/>
          <w:szCs w:val="24.020151138305664"/>
        </w:rPr>
      </w:pPr>
      <w:r w:rsidDel="00000000" w:rsidR="00000000" w:rsidRPr="00000000">
        <w:rPr>
          <w:b w:val="1"/>
          <w:sz w:val="24.020151138305664"/>
          <w:szCs w:val="24.020151138305664"/>
          <w:rtl w:val="0"/>
        </w:rPr>
        <w:t xml:space="preserve">Right - realists (20) </w:t>
      </w:r>
    </w:p>
    <w:p w:rsidR="00000000" w:rsidDel="00000000" w:rsidP="00000000" w:rsidRDefault="00000000" w:rsidRPr="00000000" w14:paraId="00000091">
      <w:pPr>
        <w:widowControl w:val="0"/>
        <w:ind w:left="360" w:right="436.7999999999995" w:firstLine="0"/>
        <w:rPr>
          <w:sz w:val="24.020151138305664"/>
          <w:szCs w:val="24.020151138305664"/>
        </w:rPr>
      </w:pPr>
      <w:r w:rsidDel="00000000" w:rsidR="00000000" w:rsidRPr="00000000">
        <w:rPr>
          <w:sz w:val="24.020151138305664"/>
          <w:szCs w:val="24.020151138305664"/>
          <w:rtl w:val="0"/>
        </w:rPr>
        <w:t xml:space="preserve">- Take conventional definitions of crime for granted focusing more on ‘street </w:t>
      </w:r>
    </w:p>
    <w:p w:rsidR="00000000" w:rsidDel="00000000" w:rsidP="00000000" w:rsidRDefault="00000000" w:rsidRPr="00000000" w14:paraId="00000092">
      <w:pPr>
        <w:widowControl w:val="0"/>
        <w:spacing w:before="91.19999999999999" w:lineRule="auto"/>
        <w:ind w:left="720" w:right="7608" w:firstLine="0"/>
        <w:rPr>
          <w:sz w:val="24.020151138305664"/>
          <w:szCs w:val="24.020151138305664"/>
        </w:rPr>
      </w:pPr>
      <w:r w:rsidDel="00000000" w:rsidR="00000000" w:rsidRPr="00000000">
        <w:rPr>
          <w:sz w:val="24.020151138305664"/>
          <w:szCs w:val="24.020151138305664"/>
          <w:rtl w:val="0"/>
        </w:rPr>
        <w:t xml:space="preserve">crime’. </w:t>
      </w:r>
    </w:p>
    <w:p w:rsidR="00000000" w:rsidDel="00000000" w:rsidP="00000000" w:rsidRDefault="00000000" w:rsidRPr="00000000" w14:paraId="00000093">
      <w:pPr>
        <w:widowControl w:val="0"/>
        <w:spacing w:before="422.40000000000003" w:lineRule="auto"/>
        <w:ind w:right="91.19999999999891" w:firstLine="600"/>
        <w:rPr>
          <w:sz w:val="24.020151138305664"/>
          <w:szCs w:val="24.020151138305664"/>
        </w:rPr>
      </w:pPr>
      <w:r w:rsidDel="00000000" w:rsidR="00000000" w:rsidRPr="00000000">
        <w:rPr>
          <w:sz w:val="24.020151138305664"/>
          <w:szCs w:val="24.020151138305664"/>
          <w:rtl w:val="0"/>
        </w:rPr>
        <w:t xml:space="preserve">Right wing criminologists who favour harsh and punitive sentences that may lead to shaming and stigmatisation of the behaviour which acts as a form of public denunciation. This is reinforced by Murray who suggests that imprisoning offenders for life takes them off the streets and means the issues of reoffending and rehabilitation becomes irrelevant. Therefore, his argument highlights that inacurationing large sections of the population is inevitable if crime rates are to be reduced.This also links to functionalist ideas of ‘degradation ceremonies’ and their role in reinforcing the collective conscience and the acceptable boundaries of behaviour. Therefore, there should be harsh punishments that will socialise individuals into referring to what is right vs wrong in society so that they are socialised properly into the mainstream values and norms. Also, the harsher the punishment, individuals are less likely to commit crime in society. (E) However, Left-realists would rcitises this as they would argue that ‘soft approach is needed.Their solutions of crime includes using restorative justice. Restorative Justice shifts away from deterrence and restoration (where offenders apologise), reintegration (offender is brought into the community) and responsibility (offender takes responsibility for their actions). This approach recognises that both offenders and victims of crime benefit by taking an active role in the justice process. - encourages offenders to take responsibility for their actions. Therefore, the victim had the opportunity to explain to the offender the impact the crime has had, and the offender is encouraged to consider their reasons for offending. This can help explain the offender to understand the feelings of the victim, allowing him/her to regret his actions and not commit crime again in the future. </w:t>
      </w:r>
    </w:p>
    <w:p w:rsidR="00000000" w:rsidDel="00000000" w:rsidP="00000000" w:rsidRDefault="00000000" w:rsidRPr="00000000" w14:paraId="00000094">
      <w:pPr>
        <w:widowControl w:val="0"/>
        <w:spacing w:before="753.6" w:lineRule="auto"/>
        <w:ind w:left="360" w:right="105.59999999999945" w:firstLine="0"/>
        <w:rPr>
          <w:sz w:val="24.020151138305664"/>
          <w:szCs w:val="24.020151138305664"/>
        </w:rPr>
      </w:pPr>
      <w:r w:rsidDel="00000000" w:rsidR="00000000" w:rsidRPr="00000000">
        <w:rPr>
          <w:sz w:val="24.020151138305664"/>
          <w:szCs w:val="24.020151138305664"/>
          <w:rtl w:val="0"/>
        </w:rPr>
        <w:t xml:space="preserve">- Argue that police should have a role in zero tolerance and order maintenance </w:t>
      </w:r>
    </w:p>
    <w:p w:rsidR="00000000" w:rsidDel="00000000" w:rsidP="00000000" w:rsidRDefault="00000000" w:rsidRPr="00000000" w14:paraId="00000095">
      <w:pPr>
        <w:widowControl w:val="0"/>
        <w:spacing w:before="91.19999999999999" w:lineRule="auto"/>
        <w:ind w:left="720" w:right="81.59999999999854" w:firstLine="0"/>
        <w:rPr>
          <w:sz w:val="24.020151138305664"/>
          <w:szCs w:val="24.020151138305664"/>
        </w:rPr>
      </w:pPr>
      <w:r w:rsidDel="00000000" w:rsidR="00000000" w:rsidRPr="00000000">
        <w:rPr>
          <w:sz w:val="24.020151138305664"/>
          <w:szCs w:val="24.020151138305664"/>
          <w:rtl w:val="0"/>
        </w:rPr>
        <w:t xml:space="preserve">to reduce crime levels in society. For example. Wilson and Kelling argue that police should increase their ‘foot patrols’ where the police should focus on preventing crime rather than catching criminals and that a greater focus on targeting would-be offenders and potential crime hotspots will save money and reduce crime. Therefore, the police role in emphasizing the ‘zero tolerance’ policy will show that shared norms and values is important and reinforces certainty of capture that will help reduce the crime levels in society. (E) However, the combination of zero tolerance policing. Situational crime prevention strategies and harsher punishments is widely argued to have had a significant effect on crime rates, especially in US cities. Alsp, police are seen as negatively targeting people in the media as developed by cohen and his concept of ‘moral panic which will be and tomorrow deviancy amplification </w:t>
      </w:r>
    </w:p>
    <w:p w:rsidR="00000000" w:rsidDel="00000000" w:rsidP="00000000" w:rsidRDefault="00000000" w:rsidRPr="00000000" w14:paraId="00000096">
      <w:pPr>
        <w:widowControl w:val="0"/>
        <w:ind w:left="720" w:right="23.999999999998636" w:firstLine="0"/>
        <w:rPr>
          <w:sz w:val="24.020151138305664"/>
          <w:szCs w:val="24.020151138305664"/>
        </w:rPr>
      </w:pPr>
      <w:r w:rsidDel="00000000" w:rsidR="00000000" w:rsidRPr="00000000">
        <w:rPr>
          <w:sz w:val="24.020151138305664"/>
          <w:szCs w:val="24.020151138305664"/>
          <w:rtl w:val="0"/>
        </w:rPr>
        <w:t xml:space="preserve">form individuals as they internalise the label given to them from the media and society. </w:t>
      </w:r>
    </w:p>
    <w:p w:rsidR="00000000" w:rsidDel="00000000" w:rsidP="00000000" w:rsidRDefault="00000000" w:rsidRPr="00000000" w14:paraId="00000097">
      <w:pPr>
        <w:widowControl w:val="0"/>
        <w:spacing w:before="422.40000000000003" w:lineRule="auto"/>
        <w:ind w:right="23.999999999998636"/>
        <w:rPr>
          <w:sz w:val="24.020151138305664"/>
          <w:szCs w:val="24.020151138305664"/>
        </w:rPr>
      </w:pPr>
      <w:r w:rsidDel="00000000" w:rsidR="00000000" w:rsidRPr="00000000">
        <w:rPr>
          <w:sz w:val="24.020151138305664"/>
          <w:szCs w:val="24.020151138305664"/>
          <w:rtl w:val="0"/>
        </w:rPr>
        <w:t xml:space="preserve">Right-realists, on the other hand, would argue that solutions to crime include situational crime prevention. Clarke describes situational crime prevention as a preemptive approach that relies on reducing opportunities for crime as they are directed at specific crime. It can be also involved in managing the environment of crime. Therefore, victims of crimes would make themselves harder targets by investing more security and surveillance. Also, increases the risk of being caught or deterring criminals by reducing opportunity. For example, CCTV in shops and security guards increase the likelihood of shoplifters from being caught. However, Marxists would argue that SCP creates a new type of social inequality. This is because the poor may not be able to afford security. Therefore there are disproportionate main victims in crime shown in the statistics. Furthermore, by adding surveillance and security in some areas would leave other areas more vulnerable to crime. Additionally, CCTV in city centres. Security patrols in shopping centres and immigration controls target the innocent, as well as the guilty, according to hudson. Therefore,will increase moral panic especially from the innocent people- as they may feel less safe and feel as though their privacy is being invaded with increased security measures. Therefore, it could be argued that SCP does not reduce crime but rather displaces it, making some people becoming easier targets than ones. This shows that social crime prevention doesn't reduce crime but rather enforces elsewhere. </w:t>
      </w:r>
    </w:p>
    <w:p w:rsidR="00000000" w:rsidDel="00000000" w:rsidP="00000000" w:rsidRDefault="00000000" w:rsidRPr="00000000" w14:paraId="00000098">
      <w:pPr>
        <w:widowControl w:val="0"/>
        <w:spacing w:before="417.59999999999997" w:lineRule="auto"/>
        <w:ind w:right="38.39999999999918"/>
        <w:rPr>
          <w:sz w:val="24.020151138305664"/>
          <w:szCs w:val="24.020151138305664"/>
        </w:rPr>
      </w:pPr>
      <w:r w:rsidDel="00000000" w:rsidR="00000000" w:rsidRPr="00000000">
        <w:rPr>
          <w:sz w:val="24.020151138305664"/>
          <w:szCs w:val="24.020151138305664"/>
          <w:rtl w:val="0"/>
        </w:rPr>
        <w:t xml:space="preserve">Another situational crime prevention strategy is improved lighting. For example, studies suggest this can have a significant effect on crime reduction, both directly by making deviant activities more visible and thus discouraging them. This is also reinforced by Painter and Farrington who in the study in stoke-On-Trent showed that the incidence of crime decreased by 43% in the experimental area where street-lighting improved. Therefore, crime rates decreased in adjacent areas and made lowered crime rates. (E) Because the original causes have not been addressed, if such restrictions are relaxed, crime will increase again. Additionally, any apparent crime reduction may be a form of ‘displacement’ - the idea that the normal behvaiour’s causes have not been addressed so will just be ‘displaced’ somewhere else. </w:t>
      </w:r>
    </w:p>
    <w:p w:rsidR="00000000" w:rsidDel="00000000" w:rsidP="00000000" w:rsidRDefault="00000000" w:rsidRPr="00000000" w14:paraId="00000099">
      <w:pPr>
        <w:widowControl w:val="0"/>
        <w:spacing w:before="753.6" w:lineRule="auto"/>
        <w:ind w:left="720" w:right="1204.799999999999" w:firstLine="0"/>
        <w:rPr>
          <w:b w:val="1"/>
          <w:sz w:val="24.020151138305664"/>
          <w:szCs w:val="24.020151138305664"/>
        </w:rPr>
      </w:pPr>
      <w:r w:rsidDel="00000000" w:rsidR="00000000" w:rsidRPr="00000000">
        <w:rPr>
          <w:b w:val="1"/>
          <w:sz w:val="24.020151138305664"/>
          <w:szCs w:val="24.020151138305664"/>
          <w:rtl w:val="0"/>
        </w:rPr>
        <w:t xml:space="preserve">EXPLAINING RELATIONSHIP BETWEEN GENDER AND CRIME </w:t>
      </w:r>
    </w:p>
    <w:p w:rsidR="00000000" w:rsidDel="00000000" w:rsidP="00000000" w:rsidRDefault="00000000" w:rsidRPr="00000000" w14:paraId="0000009A">
      <w:pPr>
        <w:widowControl w:val="0"/>
        <w:spacing w:before="417.59999999999997" w:lineRule="auto"/>
        <w:ind w:left="720" w:right="5726.399999999999" w:firstLine="0"/>
        <w:rPr>
          <w:b w:val="1"/>
          <w:sz w:val="24.020151138305664"/>
          <w:szCs w:val="24.020151138305664"/>
        </w:rPr>
      </w:pPr>
      <w:r w:rsidDel="00000000" w:rsidR="00000000" w:rsidRPr="00000000">
        <w:rPr>
          <w:b w:val="1"/>
          <w:sz w:val="24.020151138305664"/>
          <w:szCs w:val="24.020151138305664"/>
          <w:rtl w:val="0"/>
        </w:rPr>
        <w:t xml:space="preserve">FUNCTIONALISTS (20) </w:t>
      </w:r>
    </w:p>
    <w:p w:rsidR="00000000" w:rsidDel="00000000" w:rsidP="00000000" w:rsidRDefault="00000000" w:rsidRPr="00000000" w14:paraId="0000009B">
      <w:pPr>
        <w:widowControl w:val="0"/>
        <w:spacing w:before="316.80000000000007" w:lineRule="auto"/>
        <w:ind w:left="1080" w:right="196.79999999999836" w:firstLine="0"/>
        <w:rPr>
          <w:sz w:val="24.020151138305664"/>
          <w:szCs w:val="24.020151138305664"/>
        </w:rPr>
      </w:pPr>
      <w:r w:rsidDel="00000000" w:rsidR="00000000" w:rsidRPr="00000000">
        <w:rPr>
          <w:sz w:val="24.020151138305664"/>
          <w:szCs w:val="24.020151138305664"/>
          <w:rtl w:val="0"/>
        </w:rPr>
        <w:t xml:space="preserve">- Functionalists focus on socialisation, mainly in the family in explaining </w:t>
      </w:r>
    </w:p>
    <w:p w:rsidR="00000000" w:rsidDel="00000000" w:rsidP="00000000" w:rsidRDefault="00000000" w:rsidRPr="00000000" w14:paraId="0000009C">
      <w:pPr>
        <w:widowControl w:val="0"/>
        <w:spacing w:before="91.19999999999999" w:lineRule="auto"/>
        <w:ind w:left="1080" w:right="667.1999999999991" w:hanging="715.2"/>
        <w:rPr>
          <w:sz w:val="24.020151138305664"/>
          <w:szCs w:val="24.020151138305664"/>
        </w:rPr>
      </w:pPr>
      <w:r w:rsidDel="00000000" w:rsidR="00000000" w:rsidRPr="00000000">
        <w:rPr>
          <w:sz w:val="24.020151138305664"/>
          <w:szCs w:val="24.020151138305664"/>
          <w:rtl w:val="0"/>
        </w:rPr>
        <w:t xml:space="preserve">the gender differences in crime. - Sutherland argues that there are clear gender differences when it </w:t>
      </w:r>
    </w:p>
    <w:p w:rsidR="00000000" w:rsidDel="00000000" w:rsidP="00000000" w:rsidRDefault="00000000" w:rsidRPr="00000000" w14:paraId="0000009D">
      <w:pPr>
        <w:widowControl w:val="0"/>
        <w:spacing w:before="86.4" w:lineRule="auto"/>
        <w:ind w:left="1080" w:right="359.99999999999886" w:firstLine="0"/>
        <w:rPr>
          <w:sz w:val="24.020151138305664"/>
          <w:szCs w:val="24.020151138305664"/>
        </w:rPr>
      </w:pPr>
      <w:r w:rsidDel="00000000" w:rsidR="00000000" w:rsidRPr="00000000">
        <w:rPr>
          <w:sz w:val="24.020151138305664"/>
          <w:szCs w:val="24.020151138305664"/>
          <w:rtl w:val="0"/>
        </w:rPr>
        <w:t xml:space="preserve">comes to socialisation as girls are more supervised and taught to be passive. Whilst boys are encouraged to take risks, be ambitious and extrovert. Hence showing that boys have more opportunity and inclination to commit crime. - (E) However, despite girls being socialised in this way they have a </w:t>
      </w:r>
    </w:p>
    <w:p w:rsidR="00000000" w:rsidDel="00000000" w:rsidP="00000000" w:rsidRDefault="00000000" w:rsidRPr="00000000" w14:paraId="0000009E">
      <w:pPr>
        <w:widowControl w:val="0"/>
        <w:spacing w:before="86.4" w:lineRule="auto"/>
        <w:ind w:left="1444.8000000000002" w:right="129.5999999999981" w:firstLine="0"/>
        <w:rPr>
          <w:color w:val="222222"/>
          <w:sz w:val="24.020151138305664"/>
          <w:szCs w:val="24.020151138305664"/>
        </w:rPr>
      </w:pPr>
      <w:r w:rsidDel="00000000" w:rsidR="00000000" w:rsidRPr="00000000">
        <w:rPr>
          <w:sz w:val="24.020151138305664"/>
          <w:szCs w:val="24.020151138305664"/>
          <w:rtl w:val="0"/>
        </w:rPr>
        <w:t xml:space="preserve">choice to commit crime. </w:t>
      </w:r>
      <w:r w:rsidDel="00000000" w:rsidR="00000000" w:rsidRPr="00000000">
        <w:rPr>
          <w:rFonts w:ascii="Courier New" w:cs="Courier New" w:eastAsia="Courier New" w:hAnsi="Courier New"/>
          <w:sz w:val="24.020151138305664"/>
          <w:szCs w:val="24.020151138305664"/>
          <w:rtl w:val="0"/>
        </w:rPr>
        <w:t xml:space="preserve">​</w:t>
      </w:r>
      <w:r w:rsidDel="00000000" w:rsidR="00000000" w:rsidRPr="00000000">
        <w:rPr>
          <w:color w:val="222222"/>
          <w:sz w:val="24.020151138305664"/>
          <w:szCs w:val="24.020151138305664"/>
          <w:rtl w:val="0"/>
        </w:rPr>
        <w:t xml:space="preserve">For example Pearce and Pitts estimate that 12,500 young women have loose involvement with gangs and Harding argues that girls in a gang use their social skills to carve out a role. They will never become leaders but can become fixers, as they can hide weapons and drugs. Boys see these activities as essential to the gang and the girls are kept in line by the use of violence. Hence, girls do partake in violence and crime just like boys. Highlighting that there aren’t gender differences in crime. </w:t>
      </w:r>
    </w:p>
    <w:p w:rsidR="00000000" w:rsidDel="00000000" w:rsidP="00000000" w:rsidRDefault="00000000" w:rsidRPr="00000000" w14:paraId="0000009F">
      <w:pPr>
        <w:widowControl w:val="0"/>
        <w:spacing w:before="422.40000000000003" w:lineRule="auto"/>
        <w:ind w:left="360" w:right="1156.7999999999995" w:firstLine="0"/>
        <w:rPr>
          <w:color w:val="222222"/>
          <w:sz w:val="24.020151138305664"/>
          <w:szCs w:val="24.020151138305664"/>
        </w:rPr>
      </w:pPr>
      <w:r w:rsidDel="00000000" w:rsidR="00000000" w:rsidRPr="00000000">
        <w:rPr>
          <w:color w:val="222222"/>
          <w:sz w:val="24.020151138305664"/>
          <w:szCs w:val="24.020151138305664"/>
          <w:rtl w:val="0"/>
        </w:rPr>
        <w:t xml:space="preserve">- Functionalists also emphasise the pressures faced on boys on their </w:t>
      </w:r>
    </w:p>
    <w:p w:rsidR="00000000" w:rsidDel="00000000" w:rsidP="00000000" w:rsidRDefault="00000000" w:rsidRPr="00000000" w14:paraId="000000A0">
      <w:pPr>
        <w:widowControl w:val="0"/>
        <w:spacing w:before="86.4" w:lineRule="auto"/>
        <w:ind w:left="360" w:right="172.79999999999973" w:firstLine="0"/>
        <w:rPr>
          <w:color w:val="222222"/>
          <w:sz w:val="24.020151138305664"/>
          <w:szCs w:val="24.020151138305664"/>
        </w:rPr>
      </w:pPr>
      <w:r w:rsidDel="00000000" w:rsidR="00000000" w:rsidRPr="00000000">
        <w:rPr>
          <w:color w:val="222222"/>
          <w:sz w:val="24.020151138305664"/>
          <w:szCs w:val="24.020151138305664"/>
          <w:rtl w:val="0"/>
        </w:rPr>
        <w:t xml:space="preserve">masculinity. - Winlow, like subculturists argues criminal and deviant behaviour is being treated as a masculine trait which influences and changes masculine identities. This suggests that society is attracted to boys who subvert and rebel against rules, which pressures boys to live up to that image. - (E) However, to be masculine or a man some may not commit deviance to fit into the enquiry. For example, Steven Box argues how individuals are aware of their lack of opportunity and therefore turn against those who insult them, as they will not tolerate it. Therefore, deviance acts as an armor of self-defence for boys which explains why they commit crime and therefore they may not always turn to crime in order to feel like a man. </w:t>
      </w:r>
    </w:p>
    <w:p w:rsidR="00000000" w:rsidDel="00000000" w:rsidP="00000000" w:rsidRDefault="00000000" w:rsidRPr="00000000" w14:paraId="000000A1">
      <w:pPr>
        <w:widowControl w:val="0"/>
        <w:spacing w:before="417.59999999999997" w:lineRule="auto"/>
        <w:ind w:left="360" w:right="67.20000000000027" w:firstLine="0"/>
        <w:jc w:val="center"/>
        <w:rPr>
          <w:color w:val="222222"/>
          <w:sz w:val="24.020151138305664"/>
          <w:szCs w:val="24.020151138305664"/>
        </w:rPr>
      </w:pPr>
      <w:r w:rsidDel="00000000" w:rsidR="00000000" w:rsidRPr="00000000">
        <w:rPr>
          <w:color w:val="222222"/>
          <w:sz w:val="24.020151138305664"/>
          <w:szCs w:val="24.020151138305664"/>
          <w:rtl w:val="0"/>
        </w:rPr>
        <w:t xml:space="preserve">- They argue that boys are more likely to be frustrated with their sex role. - For example, Parsons believes the father is always out for work and hence boys do not have a male role-model to look up to. Hence young males face ‘status anxiety.’ This means that they have difficulty in identifying with the correct sex which can lead to exaggerated masculine behaviour and frustration. Hence, they are more likely to commit more crime than women. - However functionalists do not look into the reasons as to why females commit </w:t>
      </w:r>
    </w:p>
    <w:p w:rsidR="00000000" w:rsidDel="00000000" w:rsidP="00000000" w:rsidRDefault="00000000" w:rsidRPr="00000000" w14:paraId="000000A2">
      <w:pPr>
        <w:widowControl w:val="0"/>
        <w:spacing w:before="91.19999999999999" w:lineRule="auto"/>
        <w:ind w:left="720" w:right="52.79999999999973" w:firstLine="0"/>
        <w:rPr>
          <w:color w:val="222222"/>
          <w:sz w:val="24.020151138305664"/>
          <w:szCs w:val="24.020151138305664"/>
        </w:rPr>
      </w:pPr>
      <w:r w:rsidDel="00000000" w:rsidR="00000000" w:rsidRPr="00000000">
        <w:rPr>
          <w:color w:val="222222"/>
          <w:sz w:val="24.020151138305664"/>
          <w:szCs w:val="24.020151138305664"/>
          <w:rtl w:val="0"/>
        </w:rPr>
        <w:t xml:space="preserve">less crime, making their explanations less accurate. For instance, Smart suggested that boys are more likely to become victims of physical attacks. Showing how women are equally deviant as boys. Also, Smart also looked at how crime can be seen as role-expressive. The fact that women have more to </w:t>
      </w:r>
    </w:p>
    <w:p w:rsidR="00000000" w:rsidDel="00000000" w:rsidP="00000000" w:rsidRDefault="00000000" w:rsidRPr="00000000" w14:paraId="000000A3">
      <w:pPr>
        <w:widowControl w:val="0"/>
        <w:ind w:left="720" w:right="91.19999999999891" w:firstLine="0"/>
        <w:rPr>
          <w:color w:val="222222"/>
          <w:sz w:val="24.020151138305664"/>
          <w:szCs w:val="24.020151138305664"/>
        </w:rPr>
      </w:pPr>
      <w:r w:rsidDel="00000000" w:rsidR="00000000" w:rsidRPr="00000000">
        <w:rPr>
          <w:color w:val="222222"/>
          <w:sz w:val="24.020151138305664"/>
          <w:szCs w:val="24.020151138305664"/>
          <w:rtl w:val="0"/>
        </w:rPr>
        <w:t xml:space="preserve">lose if they do deviate whereas a male criminal is still thought as as true man, suggesting that a female is ‘doubly-deviant’. </w:t>
      </w:r>
    </w:p>
    <w:p w:rsidR="00000000" w:rsidDel="00000000" w:rsidP="00000000" w:rsidRDefault="00000000" w:rsidRPr="00000000" w14:paraId="000000A4">
      <w:pPr>
        <w:widowControl w:val="0"/>
        <w:spacing w:before="422.40000000000003" w:lineRule="auto"/>
        <w:ind w:right="5808"/>
        <w:rPr>
          <w:b w:val="1"/>
          <w:color w:val="222222"/>
          <w:sz w:val="24.020151138305664"/>
          <w:szCs w:val="24.020151138305664"/>
        </w:rPr>
      </w:pPr>
      <w:r w:rsidDel="00000000" w:rsidR="00000000" w:rsidRPr="00000000">
        <w:rPr>
          <w:b w:val="1"/>
          <w:color w:val="222222"/>
          <w:sz w:val="24.020151138305664"/>
          <w:szCs w:val="24.020151138305664"/>
          <w:rtl w:val="0"/>
        </w:rPr>
        <w:t xml:space="preserve">FEMINISTS EXPLANATIONS </w:t>
      </w:r>
    </w:p>
    <w:p w:rsidR="00000000" w:rsidDel="00000000" w:rsidP="00000000" w:rsidRDefault="00000000" w:rsidRPr="00000000" w14:paraId="000000A5">
      <w:pPr>
        <w:widowControl w:val="0"/>
        <w:spacing w:before="417.59999999999997" w:lineRule="auto"/>
        <w:ind w:left="360" w:right="455.9999999999991" w:firstLine="0"/>
        <w:rPr>
          <w:color w:val="222222"/>
          <w:sz w:val="24.020151138305664"/>
          <w:szCs w:val="24.020151138305664"/>
        </w:rPr>
      </w:pPr>
      <w:r w:rsidDel="00000000" w:rsidR="00000000" w:rsidRPr="00000000">
        <w:rPr>
          <w:color w:val="222222"/>
          <w:sz w:val="24.020151138305664"/>
          <w:szCs w:val="24.020151138305664"/>
          <w:rtl w:val="0"/>
        </w:rPr>
        <w:t xml:space="preserve">- Feminists highlight that women are more controlled than boys. - For instance, Smart looks at the stricter socialisation women face in family </w:t>
      </w:r>
    </w:p>
    <w:p w:rsidR="00000000" w:rsidDel="00000000" w:rsidP="00000000" w:rsidRDefault="00000000" w:rsidRPr="00000000" w14:paraId="000000A6">
      <w:pPr>
        <w:widowControl w:val="0"/>
        <w:spacing w:before="91.19999999999999" w:lineRule="auto"/>
        <w:ind w:left="360" w:right="52.79999999999973" w:firstLine="0"/>
        <w:rPr>
          <w:color w:val="222222"/>
          <w:sz w:val="24.020151138305664"/>
          <w:szCs w:val="24.020151138305664"/>
        </w:rPr>
      </w:pPr>
      <w:r w:rsidDel="00000000" w:rsidR="00000000" w:rsidRPr="00000000">
        <w:rPr>
          <w:color w:val="222222"/>
          <w:sz w:val="24.020151138305664"/>
          <w:szCs w:val="24.020151138305664"/>
          <w:rtl w:val="0"/>
        </w:rPr>
        <w:t xml:space="preserve">where they are exaggerated fears about safety and parental fear leads to girls and women becoming prisoners in their own homes. Therefore, highlighting that girls have less opportunities to commit crime because they are focused in the domestic sphere and are more socialised to stay out of trouble, unlike boys. - However, boys commit crime because of the pressures and anxiety the face </w:t>
      </w:r>
    </w:p>
    <w:p w:rsidR="00000000" w:rsidDel="00000000" w:rsidP="00000000" w:rsidRDefault="00000000" w:rsidRPr="00000000" w14:paraId="000000A7">
      <w:pPr>
        <w:widowControl w:val="0"/>
        <w:spacing w:before="91.19999999999999" w:lineRule="auto"/>
        <w:ind w:left="720" w:right="67.20000000000027" w:firstLine="0"/>
        <w:rPr>
          <w:color w:val="222222"/>
          <w:sz w:val="24.020151138305664"/>
          <w:szCs w:val="24.020151138305664"/>
        </w:rPr>
      </w:pPr>
      <w:r w:rsidDel="00000000" w:rsidR="00000000" w:rsidRPr="00000000">
        <w:rPr>
          <w:color w:val="222222"/>
          <w:sz w:val="24.020151138305664"/>
          <w:szCs w:val="24.020151138305664"/>
          <w:rtl w:val="0"/>
        </w:rPr>
        <w:t xml:space="preserve">due to their masculinity. For example, Parsons believes the father is always out for work and hence boys do not have a male role-model to look up to. Henne young males face ‘status anxiety.’ This means that they have difficulty in identifying with the correct sex which can lead to exaggerated masculine behaviour and frustration, unlike women. Hence, they are more likely to commit more crime than women because they face more pressure than them. </w:t>
      </w:r>
    </w:p>
    <w:p w:rsidR="00000000" w:rsidDel="00000000" w:rsidP="00000000" w:rsidRDefault="00000000" w:rsidRPr="00000000" w14:paraId="000000A8">
      <w:pPr>
        <w:widowControl w:val="0"/>
        <w:spacing w:before="417.59999999999997" w:lineRule="auto"/>
        <w:ind w:right="196.79999999999836"/>
        <w:rPr>
          <w:color w:val="222222"/>
          <w:sz w:val="24.020151138305664"/>
          <w:szCs w:val="24.020151138305664"/>
        </w:rPr>
      </w:pPr>
      <w:r w:rsidDel="00000000" w:rsidR="00000000" w:rsidRPr="00000000">
        <w:rPr>
          <w:color w:val="222222"/>
          <w:sz w:val="24.020151138305664"/>
          <w:szCs w:val="24.020151138305664"/>
          <w:rtl w:val="0"/>
        </w:rPr>
        <w:t xml:space="preserve">Feminists also see crime as a form of patriarchy rather a desirable reinforcement of natural roles. </w:t>
      </w:r>
    </w:p>
    <w:p w:rsidR="00000000" w:rsidDel="00000000" w:rsidP="00000000" w:rsidRDefault="00000000" w:rsidRPr="00000000" w14:paraId="000000A9">
      <w:pPr>
        <w:widowControl w:val="0"/>
        <w:spacing w:before="91.19999999999999" w:lineRule="auto"/>
        <w:ind w:left="360" w:right="691.1999999999989" w:firstLine="0"/>
        <w:rPr>
          <w:color w:val="222222"/>
          <w:sz w:val="24.020151138305664"/>
          <w:szCs w:val="24.020151138305664"/>
        </w:rPr>
      </w:pPr>
      <w:r w:rsidDel="00000000" w:rsidR="00000000" w:rsidRPr="00000000">
        <w:rPr>
          <w:color w:val="222222"/>
          <w:sz w:val="24.020151138305664"/>
          <w:szCs w:val="24.020151138305664"/>
          <w:rtl w:val="0"/>
        </w:rPr>
        <w:t xml:space="preserve">- For example, Heidensohn argues that women are exploited in public via </w:t>
      </w:r>
    </w:p>
    <w:p w:rsidR="00000000" w:rsidDel="00000000" w:rsidP="00000000" w:rsidRDefault="00000000" w:rsidRPr="00000000" w14:paraId="000000AA">
      <w:pPr>
        <w:widowControl w:val="0"/>
        <w:spacing w:before="91.19999999999999" w:lineRule="auto"/>
        <w:ind w:left="360" w:right="158.39999999999918" w:firstLine="0"/>
        <w:rPr>
          <w:color w:val="222222"/>
          <w:sz w:val="24.020151138305664"/>
          <w:szCs w:val="24.020151138305664"/>
        </w:rPr>
      </w:pPr>
      <w:r w:rsidDel="00000000" w:rsidR="00000000" w:rsidRPr="00000000">
        <w:rPr>
          <w:color w:val="222222"/>
          <w:sz w:val="24.020151138305664"/>
          <w:szCs w:val="24.020151138305664"/>
          <w:rtl w:val="0"/>
        </w:rPr>
        <w:t xml:space="preserve">notions of ‘reputation.’ The male monopoly of violence and fears of victimisation and through expectations of ‘a woman's place.’ Therefore, men control women through committing crime, which is also a marxists view. As society is socially constructed through capitalism which revolves around men dominating aspects of the world. - However, despite this there are some women who do commit crime. This is </w:t>
      </w:r>
    </w:p>
    <w:p w:rsidR="00000000" w:rsidDel="00000000" w:rsidP="00000000" w:rsidRDefault="00000000" w:rsidRPr="00000000" w14:paraId="000000AB">
      <w:pPr>
        <w:widowControl w:val="0"/>
        <w:spacing w:before="91.19999999999999" w:lineRule="auto"/>
        <w:ind w:left="720" w:right="91.19999999999891" w:firstLine="0"/>
        <w:rPr>
          <w:color w:val="222222"/>
          <w:sz w:val="24.020151138305664"/>
          <w:szCs w:val="24.020151138305664"/>
        </w:rPr>
      </w:pPr>
      <w:r w:rsidDel="00000000" w:rsidR="00000000" w:rsidRPr="00000000">
        <w:rPr>
          <w:color w:val="222222"/>
          <w:sz w:val="24.020151138305664"/>
          <w:szCs w:val="24.020151138305664"/>
          <w:rtl w:val="0"/>
        </w:rPr>
        <w:t xml:space="preserve">reinforced by Carlen who argues that women most likely to become offenders are those who may have been brought up outside the familial ideology and who are marginalised in terms of education and employment. Therefore, females are out in public sphere more now, with fewer restrictions on their behaviour and have different role expectations. </w:t>
      </w:r>
    </w:p>
    <w:p w:rsidR="00000000" w:rsidDel="00000000" w:rsidP="00000000" w:rsidRDefault="00000000" w:rsidRPr="00000000" w14:paraId="000000AC">
      <w:pPr>
        <w:widowControl w:val="0"/>
        <w:spacing w:before="417.59999999999997" w:lineRule="auto"/>
        <w:ind w:left="360" w:right="263.99999999999864" w:firstLine="0"/>
        <w:rPr>
          <w:color w:val="222222"/>
          <w:sz w:val="24.020151138305664"/>
          <w:szCs w:val="24.020151138305664"/>
        </w:rPr>
      </w:pPr>
      <w:r w:rsidDel="00000000" w:rsidR="00000000" w:rsidRPr="00000000">
        <w:rPr>
          <w:color w:val="222222"/>
          <w:sz w:val="24.020151138305664"/>
          <w:szCs w:val="24.020151138305664"/>
          <w:rtl w:val="0"/>
        </w:rPr>
        <w:t xml:space="preserve">- Women can easily feel as frustrated with boys due to their sexual reputation - For instance, Lees points out that girls are often labelled as ‘slags’ which as </w:t>
      </w:r>
    </w:p>
    <w:p w:rsidR="00000000" w:rsidDel="00000000" w:rsidP="00000000" w:rsidRDefault="00000000" w:rsidRPr="00000000" w14:paraId="000000AD">
      <w:pPr>
        <w:widowControl w:val="0"/>
        <w:spacing w:before="91.19999999999999" w:lineRule="auto"/>
        <w:ind w:left="360" w:right="201.59999999999854" w:firstLine="0"/>
        <w:jc w:val="center"/>
        <w:rPr>
          <w:color w:val="222222"/>
          <w:sz w:val="24.020151138305664"/>
          <w:szCs w:val="24.020151138305664"/>
        </w:rPr>
      </w:pPr>
      <w:r w:rsidDel="00000000" w:rsidR="00000000" w:rsidRPr="00000000">
        <w:rPr>
          <w:color w:val="222222"/>
          <w:sz w:val="24.020151138305664"/>
          <w:szCs w:val="24.020151138305664"/>
          <w:rtl w:val="0"/>
        </w:rPr>
        <w:t xml:space="preserve">an effect can force girls to submit voluntarily to a very unfair set of gender relations. Therefore, women can sometimes have a low-self esteem and feel frustrated towards their sexual reputation that they may turn towards crime. - However, ethnicity may play a larger role in explaining the high level rates of crime. For instance, Holdaway suggested that there is a ‘racialisation’ of </w:t>
      </w:r>
    </w:p>
    <w:p w:rsidR="00000000" w:rsidDel="00000000" w:rsidP="00000000" w:rsidRDefault="00000000" w:rsidRPr="00000000" w14:paraId="000000AE">
      <w:pPr>
        <w:widowControl w:val="0"/>
        <w:ind w:left="720" w:right="23.999999999998636" w:firstLine="0"/>
        <w:rPr>
          <w:color w:val="222222"/>
          <w:sz w:val="24.020151138305664"/>
          <w:szCs w:val="24.020151138305664"/>
        </w:rPr>
      </w:pPr>
      <w:r w:rsidDel="00000000" w:rsidR="00000000" w:rsidRPr="00000000">
        <w:rPr>
          <w:color w:val="222222"/>
          <w:sz w:val="24.020151138305664"/>
          <w:szCs w:val="24.020151138305664"/>
          <w:rtl w:val="0"/>
        </w:rPr>
        <w:t xml:space="preserve">policing, arguing that routine and mundane police can make people and events seen in a way that prioritises race when it is not relevant. This depicts the police acting in racist ways, without even realising it. Therefore, suggesting that African-caribbean boys are more likely to be targeted to commit crime. Hence, they may be overemphasised in statistica and date, showing that gender may not be so important in explaining the high level rates of crime. </w:t>
      </w:r>
    </w:p>
    <w:p w:rsidR="00000000" w:rsidDel="00000000" w:rsidP="00000000" w:rsidRDefault="00000000" w:rsidRPr="00000000" w14:paraId="000000AF">
      <w:pPr>
        <w:widowControl w:val="0"/>
        <w:spacing w:before="422.40000000000003" w:lineRule="auto"/>
        <w:ind w:left="360" w:right="863.9999999999986" w:firstLine="0"/>
        <w:rPr>
          <w:color w:val="222222"/>
          <w:sz w:val="24.020151138305664"/>
          <w:szCs w:val="24.020151138305664"/>
        </w:rPr>
      </w:pPr>
      <w:r w:rsidDel="00000000" w:rsidR="00000000" w:rsidRPr="00000000">
        <w:rPr>
          <w:color w:val="222222"/>
          <w:sz w:val="24.020151138305664"/>
          <w:szCs w:val="24.020151138305664"/>
          <w:rtl w:val="0"/>
        </w:rPr>
        <w:t xml:space="preserve">- Women’s offending in crime is equal and similar to men’s. - This is argued by Adler who suggests that liberation has led to women </w:t>
      </w:r>
    </w:p>
    <w:p w:rsidR="00000000" w:rsidDel="00000000" w:rsidP="00000000" w:rsidRDefault="00000000" w:rsidRPr="00000000" w14:paraId="000000B0">
      <w:pPr>
        <w:widowControl w:val="0"/>
        <w:spacing w:before="91.19999999999999" w:lineRule="auto"/>
        <w:ind w:left="360" w:right="143.99999999999864" w:firstLine="0"/>
        <w:rPr>
          <w:color w:val="222222"/>
          <w:sz w:val="24.020151138305664"/>
          <w:szCs w:val="24.020151138305664"/>
        </w:rPr>
      </w:pPr>
      <w:r w:rsidDel="00000000" w:rsidR="00000000" w:rsidRPr="00000000">
        <w:rPr>
          <w:color w:val="222222"/>
          <w:sz w:val="24.020151138305664"/>
          <w:szCs w:val="24.020151138305664"/>
          <w:rtl w:val="0"/>
        </w:rPr>
        <w:t xml:space="preserve">adapting to more of a ‘masculine behaviour’. As they have left the domestic sphere, they have more opportunities to commit crimes such as embezzlement and fraud. He also uses statistical evidence to demonstrate evidence form the 1960s to show female crime increasing at a much faster rate than male crime. - However, the statistical evidence only accounts for property rather than violent crime. Also, Lind found evidence of females branching into more traditionally ‘male’ offences. However, this was linked to economic and social issues facing young women, including gender expectations. Therefore, suggesting common female crimes, like prostitution and shoplifting are not driven by liberation, but by poverty and oppression. - Gelsthorpe challenges Adler’s ideas by considering the 150% rise in the </w:t>
      </w:r>
    </w:p>
    <w:p w:rsidR="00000000" w:rsidDel="00000000" w:rsidP="00000000" w:rsidRDefault="00000000" w:rsidRPr="00000000" w14:paraId="000000B1">
      <w:pPr>
        <w:widowControl w:val="0"/>
        <w:spacing w:before="91.19999999999999" w:lineRule="auto"/>
        <w:ind w:left="720" w:right="47.999999999999545" w:firstLine="0"/>
        <w:rPr>
          <w:color w:val="222222"/>
          <w:sz w:val="24.020151138305664"/>
          <w:szCs w:val="24.020151138305664"/>
        </w:rPr>
      </w:pPr>
      <w:r w:rsidDel="00000000" w:rsidR="00000000" w:rsidRPr="00000000">
        <w:rPr>
          <w:color w:val="222222"/>
          <w:sz w:val="24.020151138305664"/>
          <w:szCs w:val="24.020151138305664"/>
          <w:rtl w:val="0"/>
        </w:rPr>
        <w:t xml:space="preserve">number of women in prison between 1994-2004 and female crime rate has been rising in the 1950s long before liberation. Thus the increase of women in prison, does not reflect an increase in their criminality but more a shift in sentencing policy. Therefore, this may be more about a change in societies perception of women rather than a change in women’s participation of themselves. </w:t>
      </w:r>
    </w:p>
    <w:p w:rsidR="00000000" w:rsidDel="00000000" w:rsidP="00000000" w:rsidRDefault="00000000" w:rsidRPr="00000000" w14:paraId="000000B2">
      <w:pPr>
        <w:widowControl w:val="0"/>
        <w:spacing w:before="422.40000000000003" w:lineRule="auto"/>
        <w:ind w:left="720" w:right="5620.799999999999" w:firstLine="0"/>
        <w:rPr>
          <w:b w:val="1"/>
          <w:color w:val="222222"/>
          <w:sz w:val="24.020151138305664"/>
          <w:szCs w:val="24.020151138305664"/>
        </w:rPr>
      </w:pPr>
      <w:r w:rsidDel="00000000" w:rsidR="00000000" w:rsidRPr="00000000">
        <w:rPr>
          <w:b w:val="1"/>
          <w:color w:val="222222"/>
          <w:sz w:val="24.020151138305664"/>
          <w:szCs w:val="24.020151138305664"/>
          <w:rtl w:val="0"/>
        </w:rPr>
        <w:t xml:space="preserve">ETHNICITY AND CRIME </w:t>
      </w:r>
    </w:p>
    <w:p w:rsidR="00000000" w:rsidDel="00000000" w:rsidP="00000000" w:rsidRDefault="00000000" w:rsidRPr="00000000" w14:paraId="000000B3">
      <w:pPr>
        <w:widowControl w:val="0"/>
        <w:spacing w:before="417.59999999999997" w:lineRule="auto"/>
        <w:ind w:left="1080" w:right="479.99999999999886" w:firstLine="0"/>
        <w:rPr>
          <w:color w:val="222222"/>
          <w:sz w:val="24.020151138305664"/>
          <w:szCs w:val="24.020151138305664"/>
        </w:rPr>
      </w:pPr>
      <w:r w:rsidDel="00000000" w:rsidR="00000000" w:rsidRPr="00000000">
        <w:rPr>
          <w:color w:val="222222"/>
          <w:sz w:val="24.020151138305664"/>
          <w:szCs w:val="24.020151138305664"/>
          <w:rtl w:val="0"/>
        </w:rPr>
        <w:t xml:space="preserve">- African-caribbean boys are more likely to be targeted by the police. - For instance, Holdaway suggested that there is a ‘racialisation’ of </w:t>
      </w:r>
    </w:p>
    <w:p w:rsidR="00000000" w:rsidDel="00000000" w:rsidP="00000000" w:rsidRDefault="00000000" w:rsidRPr="00000000" w14:paraId="000000B4">
      <w:pPr>
        <w:widowControl w:val="0"/>
        <w:spacing w:before="91.19999999999999" w:lineRule="auto"/>
        <w:ind w:left="1080" w:right="38.39999999999918" w:firstLine="0"/>
        <w:jc w:val="center"/>
        <w:rPr>
          <w:color w:val="222222"/>
          <w:sz w:val="24.020151138305664"/>
          <w:szCs w:val="24.020151138305664"/>
        </w:rPr>
      </w:pPr>
      <w:r w:rsidDel="00000000" w:rsidR="00000000" w:rsidRPr="00000000">
        <w:rPr>
          <w:color w:val="222222"/>
          <w:sz w:val="24.020151138305664"/>
          <w:szCs w:val="24.020151138305664"/>
          <w:rtl w:val="0"/>
        </w:rPr>
        <w:t xml:space="preserve">policing, arguing that routine and mundane police can make people and events seen in a way that prioritises race when it is not relevant. This depicts the police acting in racist ways, without even realising it. Therefore, suggesting that African-caribbean boys are more likely to be targeted to commit crime. Hence, they may be overemphasised in statistics and data and therefore are treated unfairly by institutions. - However, black youths are not always stopped by police because of their skin colour, as they may be other reasons. Washington argues that there are more ethnic minority youths out at night in inner cities </w:t>
      </w:r>
    </w:p>
    <w:p w:rsidR="00000000" w:rsidDel="00000000" w:rsidP="00000000" w:rsidRDefault="00000000" w:rsidRPr="00000000" w14:paraId="000000B5">
      <w:pPr>
        <w:widowControl w:val="0"/>
        <w:ind w:left="1444.8000000000002" w:right="91.19999999999891" w:firstLine="0"/>
        <w:rPr>
          <w:color w:val="222222"/>
          <w:sz w:val="24.020151138305664"/>
          <w:szCs w:val="24.020151138305664"/>
        </w:rPr>
      </w:pPr>
      <w:r w:rsidDel="00000000" w:rsidR="00000000" w:rsidRPr="00000000">
        <w:rPr>
          <w:color w:val="222222"/>
          <w:sz w:val="24.020151138305664"/>
          <w:szCs w:val="24.020151138305664"/>
          <w:rtl w:val="0"/>
        </w:rPr>
        <w:t xml:space="preserve">and that the police may target those in high risk areas. Therefore, the police may not target afro-caribbeans because of their race but also because of the area they are in. This indicates that the areas are disproportionately represented by young black males. Therefore they are more likely to be stopped and searched because of where they are rather than their ethnicity. </w:t>
      </w:r>
    </w:p>
    <w:p w:rsidR="00000000" w:rsidDel="00000000" w:rsidP="00000000" w:rsidRDefault="00000000" w:rsidRPr="00000000" w14:paraId="000000B6">
      <w:pPr>
        <w:widowControl w:val="0"/>
        <w:spacing w:before="422.40000000000003" w:lineRule="auto"/>
        <w:ind w:left="360" w:right="91.19999999999891" w:firstLine="0"/>
        <w:rPr>
          <w:color w:val="222222"/>
          <w:sz w:val="24.020151138305664"/>
          <w:szCs w:val="24.020151138305664"/>
        </w:rPr>
      </w:pPr>
      <w:r w:rsidDel="00000000" w:rsidR="00000000" w:rsidRPr="00000000">
        <w:rPr>
          <w:color w:val="222222"/>
          <w:sz w:val="24.020151138305664"/>
          <w:szCs w:val="24.020151138305664"/>
          <w:rtl w:val="0"/>
        </w:rPr>
        <w:t xml:space="preserve">- Custodial sentences are more likely to be given to black offenders. - This is reinforced by Hood who provided evidence to support that race affects </w:t>
      </w:r>
    </w:p>
    <w:p w:rsidR="00000000" w:rsidDel="00000000" w:rsidP="00000000" w:rsidRDefault="00000000" w:rsidRPr="00000000" w14:paraId="000000B7">
      <w:pPr>
        <w:widowControl w:val="0"/>
        <w:spacing w:before="86.4" w:lineRule="auto"/>
        <w:ind w:left="360" w:right="143.99999999999864" w:firstLine="0"/>
        <w:jc w:val="right"/>
        <w:rPr>
          <w:color w:val="222222"/>
          <w:sz w:val="24.020151138305664"/>
          <w:szCs w:val="24.020151138305664"/>
        </w:rPr>
      </w:pPr>
      <w:r w:rsidDel="00000000" w:rsidR="00000000" w:rsidRPr="00000000">
        <w:rPr>
          <w:color w:val="222222"/>
          <w:sz w:val="24.020151138305664"/>
          <w:szCs w:val="24.020151138305664"/>
          <w:rtl w:val="0"/>
        </w:rPr>
        <w:t xml:space="preserve">sentencing. Black men were 5% more likely to be imprisoned than white men and in some courts the difference was greater. Therefore, black individuals are receiving more racial injustice showing that there is institutional racism within the criminal justice system as a whole and not just within the police. - However, the reasons for black people committing crime is mainly as a </w:t>
      </w:r>
    </w:p>
    <w:p w:rsidR="00000000" w:rsidDel="00000000" w:rsidP="00000000" w:rsidRDefault="00000000" w:rsidRPr="00000000" w14:paraId="000000B8">
      <w:pPr>
        <w:widowControl w:val="0"/>
        <w:spacing w:before="86.4" w:lineRule="auto"/>
        <w:ind w:left="720" w:right="91.19999999999891" w:firstLine="0"/>
        <w:rPr>
          <w:color w:val="222222"/>
          <w:sz w:val="24.020151138305664"/>
          <w:szCs w:val="24.020151138305664"/>
        </w:rPr>
      </w:pPr>
      <w:r w:rsidDel="00000000" w:rsidR="00000000" w:rsidRPr="00000000">
        <w:rPr>
          <w:color w:val="222222"/>
          <w:sz w:val="24.020151138305664"/>
          <w:szCs w:val="24.020151138305664"/>
          <w:rtl w:val="0"/>
        </w:rPr>
        <w:t xml:space="preserve">response to racism. This is accepted by Glynn who argues that the promotion of racial stereotypes creates a defiant reaction amongst some black males. Hence, crime becomes a way of ‘getting back at society’ which has rejected them. Thus black criminality is part of a ‘cultural resistance’, formed as a response to racism. </w:t>
      </w:r>
    </w:p>
    <w:p w:rsidR="00000000" w:rsidDel="00000000" w:rsidP="00000000" w:rsidRDefault="00000000" w:rsidRPr="00000000" w14:paraId="000000B9">
      <w:pPr>
        <w:widowControl w:val="0"/>
        <w:spacing w:before="417.59999999999997" w:lineRule="auto"/>
        <w:ind w:left="360" w:right="345.59999999999945" w:firstLine="0"/>
        <w:rPr>
          <w:color w:val="222222"/>
          <w:sz w:val="24.020151138305664"/>
          <w:szCs w:val="24.020151138305664"/>
        </w:rPr>
      </w:pPr>
      <w:r w:rsidDel="00000000" w:rsidR="00000000" w:rsidRPr="00000000">
        <w:rPr>
          <w:color w:val="222222"/>
          <w:sz w:val="24.020151138305664"/>
          <w:szCs w:val="24.020151138305664"/>
          <w:rtl w:val="0"/>
        </w:rPr>
        <w:t xml:space="preserve">- Black youths are consumed into the consumer culture which drives them to </w:t>
      </w:r>
    </w:p>
    <w:p w:rsidR="00000000" w:rsidDel="00000000" w:rsidP="00000000" w:rsidRDefault="00000000" w:rsidRPr="00000000" w14:paraId="000000BA">
      <w:pPr>
        <w:widowControl w:val="0"/>
        <w:spacing w:before="91.19999999999999" w:lineRule="auto"/>
        <w:ind w:left="360" w:right="278.3999999999992" w:firstLine="0"/>
        <w:rPr>
          <w:color w:val="222222"/>
          <w:sz w:val="24.020151138305664"/>
          <w:szCs w:val="24.020151138305664"/>
        </w:rPr>
      </w:pPr>
      <w:r w:rsidDel="00000000" w:rsidR="00000000" w:rsidRPr="00000000">
        <w:rPr>
          <w:color w:val="222222"/>
          <w:sz w:val="24.020151138305664"/>
          <w:szCs w:val="24.020151138305664"/>
          <w:rtl w:val="0"/>
        </w:rPr>
        <w:t xml:space="preserve">commit crime - This is developed by Nightingale who argued that in addition to factors such </w:t>
      </w:r>
    </w:p>
    <w:p w:rsidR="00000000" w:rsidDel="00000000" w:rsidP="00000000" w:rsidRDefault="00000000" w:rsidRPr="00000000" w14:paraId="000000BB">
      <w:pPr>
        <w:widowControl w:val="0"/>
        <w:spacing w:before="91.19999999999999" w:lineRule="auto"/>
        <w:ind w:left="360" w:right="196.79999999999836" w:firstLine="0"/>
        <w:rPr>
          <w:color w:val="222222"/>
          <w:sz w:val="24.020151138305664"/>
          <w:szCs w:val="24.020151138305664"/>
        </w:rPr>
      </w:pPr>
      <w:r w:rsidDel="00000000" w:rsidR="00000000" w:rsidRPr="00000000">
        <w:rPr>
          <w:color w:val="222222"/>
          <w:sz w:val="24.020151138305664"/>
          <w:szCs w:val="24.020151138305664"/>
          <w:rtl w:val="0"/>
        </w:rPr>
        <w:t xml:space="preserve">as poverty, unemployment and racism the culture of conspicuous consumption had led to crime levels increasing within black individuals. Therefore, black youths are more likely to turn to deviant ways of achieving goals of consumerism such as money in order to gain success in their life. - Nonetheless, this suggests that black youths mostly come from a deprived, poor background which is why the police target them more. This idea is further indicated Bhilox who states that policing is directed at the excluded in society, who are often young, poor and black. Therefore, the police target them more because of their background rather than their race. </w:t>
      </w:r>
    </w:p>
    <w:p w:rsidR="00000000" w:rsidDel="00000000" w:rsidP="00000000" w:rsidRDefault="00000000" w:rsidRPr="00000000" w14:paraId="000000BC">
      <w:pPr>
        <w:widowControl w:val="0"/>
        <w:spacing w:before="422.40000000000003" w:lineRule="auto"/>
        <w:ind w:right="6705.599999999999"/>
        <w:rPr>
          <w:b w:val="1"/>
          <w:color w:val="222222"/>
          <w:sz w:val="24.020151138305664"/>
          <w:szCs w:val="24.020151138305664"/>
        </w:rPr>
      </w:pPr>
      <w:r w:rsidDel="00000000" w:rsidR="00000000" w:rsidRPr="00000000">
        <w:rPr>
          <w:b w:val="1"/>
          <w:color w:val="222222"/>
          <w:sz w:val="24.020151138305664"/>
          <w:szCs w:val="24.020151138305664"/>
          <w:rtl w:val="0"/>
        </w:rPr>
        <w:t xml:space="preserve">ASIANS AND CRIME </w:t>
      </w:r>
    </w:p>
    <w:p w:rsidR="00000000" w:rsidDel="00000000" w:rsidP="00000000" w:rsidRDefault="00000000" w:rsidRPr="00000000" w14:paraId="000000BD">
      <w:pPr>
        <w:widowControl w:val="0"/>
        <w:spacing w:before="417.59999999999997" w:lineRule="auto"/>
        <w:ind w:left="360" w:right="38.39999999999918" w:firstLine="0"/>
        <w:rPr>
          <w:color w:val="222222"/>
          <w:sz w:val="24.020151138305664"/>
          <w:szCs w:val="24.020151138305664"/>
        </w:rPr>
      </w:pPr>
      <w:r w:rsidDel="00000000" w:rsidR="00000000" w:rsidRPr="00000000">
        <w:rPr>
          <w:color w:val="222222"/>
          <w:sz w:val="24.020151138305664"/>
          <w:szCs w:val="24.020151138305664"/>
          <w:rtl w:val="0"/>
        </w:rPr>
        <w:t xml:space="preserve">- Crime levels have been increasing amongst British asians. - For example, Abbas discussed the concept of ‘islamophobia’ creating hysteria </w:t>
      </w:r>
    </w:p>
    <w:p w:rsidR="00000000" w:rsidDel="00000000" w:rsidP="00000000" w:rsidRDefault="00000000" w:rsidRPr="00000000" w14:paraId="000000BE">
      <w:pPr>
        <w:widowControl w:val="0"/>
        <w:spacing w:before="91.19999999999999" w:lineRule="auto"/>
        <w:ind w:left="720" w:right="187.20000000000027" w:firstLine="0"/>
        <w:rPr>
          <w:color w:val="222222"/>
          <w:sz w:val="24.020151138305664"/>
          <w:szCs w:val="24.020151138305664"/>
        </w:rPr>
      </w:pPr>
      <w:r w:rsidDel="00000000" w:rsidR="00000000" w:rsidRPr="00000000">
        <w:rPr>
          <w:color w:val="222222"/>
          <w:sz w:val="24.020151138305664"/>
          <w:szCs w:val="24.020151138305664"/>
          <w:rtl w:val="0"/>
        </w:rPr>
        <w:t xml:space="preserve">following 9/11 and more terrorist attacks. This is further demonstrated by the stopping and searching of asians by the police which has increased significantly. Therefore, highlighting that young muslims are more likely to be targeted by the police and harsher punishments issued by courts. </w:t>
      </w:r>
    </w:p>
    <w:p w:rsidR="00000000" w:rsidDel="00000000" w:rsidP="00000000" w:rsidRDefault="00000000" w:rsidRPr="00000000" w14:paraId="000000BF">
      <w:pPr>
        <w:widowControl w:val="0"/>
        <w:ind w:left="360" w:right="508.7999999999988" w:firstLine="0"/>
        <w:rPr>
          <w:color w:val="222222"/>
          <w:sz w:val="24.020151138305664"/>
          <w:szCs w:val="24.020151138305664"/>
        </w:rPr>
      </w:pPr>
      <w:r w:rsidDel="00000000" w:rsidR="00000000" w:rsidRPr="00000000">
        <w:rPr>
          <w:color w:val="222222"/>
          <w:sz w:val="24.020151138305664"/>
          <w:szCs w:val="24.020151138305664"/>
          <w:rtl w:val="0"/>
        </w:rPr>
        <w:t xml:space="preserve">- However, majority of the time crime levels amongst british asians are low. </w:t>
      </w:r>
    </w:p>
    <w:p w:rsidR="00000000" w:rsidDel="00000000" w:rsidP="00000000" w:rsidRDefault="00000000" w:rsidRPr="00000000" w14:paraId="000000C0">
      <w:pPr>
        <w:widowControl w:val="0"/>
        <w:spacing w:before="91.19999999999999" w:lineRule="auto"/>
        <w:ind w:left="720" w:right="62.40000000000009" w:firstLine="0"/>
        <w:rPr>
          <w:color w:val="222222"/>
          <w:sz w:val="24.020151138305664"/>
          <w:szCs w:val="24.020151138305664"/>
        </w:rPr>
      </w:pPr>
      <w:r w:rsidDel="00000000" w:rsidR="00000000" w:rsidRPr="00000000">
        <w:rPr>
          <w:color w:val="222222"/>
          <w:sz w:val="24.020151138305664"/>
          <w:szCs w:val="24.020151138305664"/>
          <w:rtl w:val="0"/>
        </w:rPr>
        <w:t xml:space="preserve">This is because they are socialised into strong family values and to them not fitting into being a criminal. This is shown by Ghumman who illustrated that asian families have values such as loyalty and respect. This means that asian youths are less likely to turn to crime because of the way they have been socialised. </w:t>
      </w:r>
    </w:p>
    <w:p w:rsidR="00000000" w:rsidDel="00000000" w:rsidP="00000000" w:rsidRDefault="00000000" w:rsidRPr="00000000" w14:paraId="000000C1">
      <w:pPr>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